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D5F1" w14:textId="24631872" w:rsidR="00E31A3C" w:rsidRPr="00464151" w:rsidRDefault="0096247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</w:rPr>
        <w:t>Artículo 21</w:t>
      </w:r>
      <w:r w:rsidR="00E31A3C" w:rsidRPr="00464151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</w:rPr>
        <w:t xml:space="preserve">. Fracción </w:t>
      </w:r>
      <w:r w:rsidR="00E058D1" w:rsidRPr="00464151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</w:rPr>
        <w:t>X</w:t>
      </w: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  <w:sz w:val="28"/>
          <w:szCs w:val="28"/>
        </w:rPr>
        <w:t>X</w:t>
      </w:r>
    </w:p>
    <w:p w14:paraId="4910661A" w14:textId="77777777" w:rsidR="00783663" w:rsidRPr="00783663" w:rsidRDefault="0078366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16"/>
          <w:szCs w:val="16"/>
        </w:rPr>
      </w:pPr>
    </w:p>
    <w:p w14:paraId="5170FD6C" w14:textId="77777777" w:rsidR="00464151" w:rsidRDefault="0078366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 xml:space="preserve">LA RELATIVA AL PRESUPUESTO ASIGNADO EN LO GENERAL Y </w:t>
      </w:r>
    </w:p>
    <w:p w14:paraId="4729C85F" w14:textId="07BA595A" w:rsidR="00464151" w:rsidRDefault="0078366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>POR PROGRAMA EJERCICIO 202</w:t>
      </w:r>
      <w:r w:rsidR="00183F60">
        <w:rPr>
          <w:rFonts w:ascii="Arial" w:eastAsia="Arial Unicode MS" w:hAnsi="Arial" w:cs="Arial"/>
          <w:b/>
          <w:bCs/>
          <w:color w:val="000000" w:themeColor="text1"/>
          <w:kern w:val="24"/>
        </w:rPr>
        <w:t>2</w:t>
      </w:r>
    </w:p>
    <w:p w14:paraId="62F2FF04" w14:textId="28F8B390" w:rsidR="00455F77" w:rsidRPr="00464151" w:rsidRDefault="00783663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 xml:space="preserve"> </w:t>
      </w:r>
    </w:p>
    <w:p w14:paraId="1F2E1D7D" w14:textId="77777777" w:rsidR="00365DFE" w:rsidRPr="00783663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16"/>
          <w:szCs w:val="16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780"/>
        <w:gridCol w:w="2637"/>
      </w:tblGrid>
      <w:tr w:rsidR="00365DFE" w:rsidRPr="00783663" w14:paraId="131D725B" w14:textId="77777777" w:rsidTr="0006026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E0081" w14:textId="77777777" w:rsidR="00365DFE" w:rsidRPr="00783663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="0052109F"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APITULO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62244" w14:textId="77777777" w:rsidR="00365DFE" w:rsidRPr="00783663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</w:t>
            </w:r>
            <w:r w:rsidR="00245174"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CRIPCION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ED5689" w14:textId="77777777" w:rsidR="00365DFE" w:rsidRPr="00783663" w:rsidRDefault="00365DFE" w:rsidP="00245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365DFE" w:rsidRPr="00783663" w14:paraId="20CBDAA1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6D5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163" w14:textId="77777777" w:rsidR="00365DFE" w:rsidRPr="00783663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Cuotas y aportaciones de seguridad social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304" w14:textId="7A45CA3F" w:rsidR="00365DFE" w:rsidRPr="00783663" w:rsidRDefault="00AC1EDD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576,745,471</w:t>
            </w:r>
          </w:p>
        </w:tc>
      </w:tr>
      <w:tr w:rsidR="00365DFE" w:rsidRPr="00783663" w14:paraId="00F00960" w14:textId="77777777" w:rsidTr="0052109F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4BA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CED" w14:textId="77777777" w:rsidR="00365DFE" w:rsidRPr="00783663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Ingresos por ventas de bienes y servicios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45" w14:textId="1C0380A7" w:rsidR="00365DFE" w:rsidRPr="00783663" w:rsidRDefault="00AC1EDD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10,623,198</w:t>
            </w:r>
          </w:p>
        </w:tc>
      </w:tr>
      <w:tr w:rsidR="00365DFE" w:rsidRPr="00783663" w14:paraId="323AF30F" w14:textId="77777777" w:rsidTr="003C05BC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127" w14:textId="15E40CDF" w:rsidR="00365DFE" w:rsidRPr="00783663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  <w:r w:rsidR="007836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26E11" w14:textId="68CE8307" w:rsidR="00365DFE" w:rsidRPr="00783663" w:rsidRDefault="00783663" w:rsidP="00783663">
            <w:pPr>
              <w:spacing w:after="0" w:line="240" w:lineRule="auto"/>
              <w:ind w:left="-10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65DFE" w:rsidRPr="007836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PRESUPUESTO DE INGRESOS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</w:t>
            </w:r>
            <w:r w:rsidR="00365DFE" w:rsidRPr="007836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STIMADO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54BD5" w14:textId="4FF27D1D" w:rsidR="00365DFE" w:rsidRPr="00783663" w:rsidRDefault="00A451DA" w:rsidP="005210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  <w:r w:rsidR="00AC1E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87,368,669</w:t>
            </w:r>
          </w:p>
        </w:tc>
      </w:tr>
    </w:tbl>
    <w:p w14:paraId="1A8B67A2" w14:textId="4256652B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BEBB9A5" w14:textId="77777777" w:rsidR="00464151" w:rsidRPr="00783663" w:rsidRDefault="0046415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240"/>
        <w:gridCol w:w="3028"/>
      </w:tblGrid>
      <w:tr w:rsidR="00365DFE" w:rsidRPr="00783663" w14:paraId="215B6ED0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4A0FE" w14:textId="77777777" w:rsidR="00365DFE" w:rsidRPr="00783663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 w:rsidR="0052109F"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APITULO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10326" w14:textId="77777777" w:rsidR="00365DFE" w:rsidRPr="00783663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</w:t>
            </w:r>
            <w:r w:rsidR="003C05BC"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2783C" w14:textId="77777777" w:rsidR="00365DFE" w:rsidRPr="00783663" w:rsidRDefault="00365DFE" w:rsidP="003C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365DFE" w:rsidRPr="00783663" w14:paraId="7DB10C0C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2F1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D8A" w14:textId="77777777" w:rsidR="00365DFE" w:rsidRPr="00783663" w:rsidRDefault="003C05BC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47F" w14:textId="3767E209" w:rsidR="00365DFE" w:rsidRPr="00783663" w:rsidRDefault="00AC1EDD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331,478,000</w:t>
            </w:r>
          </w:p>
        </w:tc>
      </w:tr>
      <w:tr w:rsidR="00365DFE" w:rsidRPr="00783663" w14:paraId="1174834B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63E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D87" w14:textId="77777777" w:rsidR="00365DFE" w:rsidRPr="00783663" w:rsidRDefault="003C05BC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Materias y suministros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8F69" w14:textId="739D225D" w:rsidR="00365DFE" w:rsidRPr="00783663" w:rsidRDefault="00AC1EDD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33,585,260</w:t>
            </w:r>
          </w:p>
        </w:tc>
      </w:tr>
      <w:tr w:rsidR="00365DFE" w:rsidRPr="00783663" w14:paraId="09559864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70C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B70A" w14:textId="77777777" w:rsidR="00365DFE" w:rsidRPr="00783663" w:rsidRDefault="00365DFE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S</w:t>
            </w:r>
            <w:r w:rsidR="003C05BC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ervicios generales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91C" w14:textId="7FBF5AC3" w:rsidR="00365DFE" w:rsidRPr="00783663" w:rsidRDefault="00AC1EDD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221,116,767</w:t>
            </w:r>
          </w:p>
        </w:tc>
      </w:tr>
      <w:tr w:rsidR="00365DFE" w:rsidRPr="00783663" w14:paraId="273DA27B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97D" w14:textId="77777777" w:rsidR="00365DFE" w:rsidRPr="00783663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5</w:t>
            </w:r>
            <w:r w:rsidR="0006026E"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CFE" w14:textId="77777777" w:rsidR="00365DFE" w:rsidRPr="00783663" w:rsidRDefault="003C05BC" w:rsidP="003C05B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1D0" w14:textId="6CE8B963" w:rsidR="00365DFE" w:rsidRPr="00783663" w:rsidRDefault="00AC1EDD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1,188,642</w:t>
            </w:r>
          </w:p>
        </w:tc>
      </w:tr>
      <w:tr w:rsidR="00365DFE" w:rsidRPr="00783663" w14:paraId="62A4AC84" w14:textId="77777777" w:rsidTr="00783663">
        <w:trPr>
          <w:trHeight w:val="288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469" w14:textId="77777777" w:rsidR="00365DFE" w:rsidRPr="00783663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67EEF" w14:textId="15318281" w:rsidR="00365DFE" w:rsidRPr="0095066C" w:rsidRDefault="00365DFE" w:rsidP="00D703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950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PRESUPUESTO DE EGRESOS APROBADO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041AF" w14:textId="5EF51D4F" w:rsidR="00365DFE" w:rsidRPr="00783663" w:rsidRDefault="00A451DA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</w:t>
            </w:r>
            <w:r w:rsidR="00AC1E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87,368,669</w:t>
            </w:r>
          </w:p>
        </w:tc>
      </w:tr>
    </w:tbl>
    <w:p w14:paraId="627B2AE7" w14:textId="03F86CB2"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3008D5AB" w14:textId="048315FE" w:rsidR="003B7E27" w:rsidRPr="00464151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>PRESUPUESTO POR PROGRAMA</w:t>
      </w:r>
    </w:p>
    <w:p w14:paraId="5DF9CDEC" w14:textId="3AA46C9C" w:rsidR="003B7E27" w:rsidRPr="00464151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>PROGRAMAS Y PROYECTOS DE INVERSIÓN 20</w:t>
      </w:r>
      <w:r w:rsidR="0006026E"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>2</w:t>
      </w:r>
      <w:r w:rsidR="00C8186F">
        <w:rPr>
          <w:rFonts w:ascii="Arial" w:eastAsia="Arial Unicode MS" w:hAnsi="Arial" w:cs="Arial"/>
          <w:b/>
          <w:bCs/>
          <w:color w:val="000000" w:themeColor="text1"/>
          <w:kern w:val="24"/>
        </w:rPr>
        <w:t>2</w:t>
      </w:r>
    </w:p>
    <w:tbl>
      <w:tblPr>
        <w:tblStyle w:val="Tablaconcuadrcula"/>
        <w:tblpPr w:leftFromText="141" w:rightFromText="141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2006"/>
        <w:gridCol w:w="1221"/>
        <w:gridCol w:w="1417"/>
        <w:gridCol w:w="1418"/>
        <w:gridCol w:w="1701"/>
        <w:gridCol w:w="1559"/>
      </w:tblGrid>
      <w:tr w:rsidR="0095066C" w14:paraId="05FC450A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5C20A728" w14:textId="77777777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CAPITULO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/</w:t>
            </w:r>
          </w:p>
          <w:p w14:paraId="6BB994FA" w14:textId="77777777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499526CB" w14:textId="05C469F4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1000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ersonales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FE09D7" w14:textId="6D7C32A9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2000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materiales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suministros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1CC83FB" w14:textId="6EB7C408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3000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servicios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enerales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DEFE5DD" w14:textId="77777777" w:rsid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5000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752132C" w14:textId="3667AAFE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9506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 muebles, inmuebles e intangibles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2B64830" w14:textId="77777777" w:rsidR="0095066C" w:rsidRPr="0095066C" w:rsidRDefault="0095066C" w:rsidP="009506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36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95066C" w14:paraId="2EC2B236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09A7C9AC" w14:textId="77777777" w:rsidR="0095066C" w:rsidRDefault="0095066C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F13DD1" w14:textId="2B28E664" w:rsid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nidades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dministrativas</w:t>
            </w:r>
          </w:p>
        </w:tc>
        <w:tc>
          <w:tcPr>
            <w:tcW w:w="1221" w:type="dxa"/>
            <w:vAlign w:val="center"/>
          </w:tcPr>
          <w:p w14:paraId="76DD42B4" w14:textId="34441E56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170,973,534</w:t>
            </w:r>
          </w:p>
        </w:tc>
        <w:tc>
          <w:tcPr>
            <w:tcW w:w="1417" w:type="dxa"/>
            <w:vAlign w:val="center"/>
          </w:tcPr>
          <w:p w14:paraId="2154F40B" w14:textId="27ECC2ED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6,858,994</w:t>
            </w:r>
          </w:p>
        </w:tc>
        <w:tc>
          <w:tcPr>
            <w:tcW w:w="1418" w:type="dxa"/>
            <w:vAlign w:val="center"/>
          </w:tcPr>
          <w:p w14:paraId="53231F30" w14:textId="3238187D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19,398,327</w:t>
            </w:r>
          </w:p>
        </w:tc>
        <w:tc>
          <w:tcPr>
            <w:tcW w:w="1701" w:type="dxa"/>
            <w:vAlign w:val="center"/>
          </w:tcPr>
          <w:p w14:paraId="05706270" w14:textId="2D1030A1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37D08AD" w14:textId="45E5504B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197,240,855</w:t>
            </w:r>
          </w:p>
        </w:tc>
      </w:tr>
      <w:tr w:rsidR="0095066C" w14:paraId="13B1913B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1C1AB452" w14:textId="77777777" w:rsidR="0095066C" w:rsidRDefault="0095066C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3B8187" w14:textId="5B1B66A3" w:rsid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ervicio de atención curativa y hospitalaria en general</w:t>
            </w:r>
          </w:p>
        </w:tc>
        <w:tc>
          <w:tcPr>
            <w:tcW w:w="1221" w:type="dxa"/>
            <w:vAlign w:val="center"/>
          </w:tcPr>
          <w:p w14:paraId="4BE515EC" w14:textId="51548F05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139,288,509</w:t>
            </w:r>
          </w:p>
        </w:tc>
        <w:tc>
          <w:tcPr>
            <w:tcW w:w="1417" w:type="dxa"/>
            <w:vAlign w:val="center"/>
          </w:tcPr>
          <w:p w14:paraId="2E86DE92" w14:textId="1E70A014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19,137,767</w:t>
            </w:r>
          </w:p>
        </w:tc>
        <w:tc>
          <w:tcPr>
            <w:tcW w:w="1418" w:type="dxa"/>
            <w:vAlign w:val="center"/>
          </w:tcPr>
          <w:p w14:paraId="071546BB" w14:textId="6A2CB679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187,202,235</w:t>
            </w:r>
          </w:p>
        </w:tc>
        <w:tc>
          <w:tcPr>
            <w:tcW w:w="1701" w:type="dxa"/>
            <w:vAlign w:val="center"/>
          </w:tcPr>
          <w:p w14:paraId="5647368B" w14:textId="50613C6A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5045EB2" w14:textId="55274F77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345,628,511</w:t>
            </w:r>
          </w:p>
        </w:tc>
      </w:tr>
      <w:tr w:rsidR="0095066C" w14:paraId="7AF542FA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413D29B4" w14:textId="77777777" w:rsidR="0095066C" w:rsidRDefault="0095066C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1D519D" w14:textId="453D7306" w:rsid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tención odontológica, rehabilitación de laboratorio y rayos x</w:t>
            </w:r>
          </w:p>
        </w:tc>
        <w:tc>
          <w:tcPr>
            <w:tcW w:w="1221" w:type="dxa"/>
            <w:vAlign w:val="center"/>
          </w:tcPr>
          <w:p w14:paraId="65D0AAF5" w14:textId="337D4112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21,215,857</w:t>
            </w:r>
          </w:p>
        </w:tc>
        <w:tc>
          <w:tcPr>
            <w:tcW w:w="1417" w:type="dxa"/>
            <w:vAlign w:val="center"/>
          </w:tcPr>
          <w:p w14:paraId="113B5851" w14:textId="0CD01361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6,538,010</w:t>
            </w:r>
          </w:p>
        </w:tc>
        <w:tc>
          <w:tcPr>
            <w:tcW w:w="1418" w:type="dxa"/>
            <w:vAlign w:val="center"/>
          </w:tcPr>
          <w:p w14:paraId="2CB7D0B4" w14:textId="66F1AFD4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8,094,885</w:t>
            </w:r>
          </w:p>
        </w:tc>
        <w:tc>
          <w:tcPr>
            <w:tcW w:w="1701" w:type="dxa"/>
            <w:vAlign w:val="center"/>
          </w:tcPr>
          <w:p w14:paraId="22CE427D" w14:textId="60F33FF1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DD9789F" w14:textId="473B87EB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35,848,852</w:t>
            </w:r>
          </w:p>
        </w:tc>
      </w:tr>
      <w:tr w:rsidR="0095066C" w14:paraId="0B117188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5B824613" w14:textId="77777777" w:rsidR="0095066C" w:rsidRDefault="0095066C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E175B25" w14:textId="61729807" w:rsid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ortalecimiento a la infraestructura y parque vehicular</w:t>
            </w:r>
          </w:p>
        </w:tc>
        <w:tc>
          <w:tcPr>
            <w:tcW w:w="1221" w:type="dxa"/>
            <w:vAlign w:val="center"/>
          </w:tcPr>
          <w:p w14:paraId="51106AB0" w14:textId="35488E82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DD9D061" w14:textId="75D352C9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1,040,489</w:t>
            </w:r>
          </w:p>
        </w:tc>
        <w:tc>
          <w:tcPr>
            <w:tcW w:w="1418" w:type="dxa"/>
            <w:vAlign w:val="center"/>
          </w:tcPr>
          <w:p w14:paraId="281C0F67" w14:textId="7ED6F84A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6,406,439</w:t>
            </w:r>
          </w:p>
        </w:tc>
        <w:tc>
          <w:tcPr>
            <w:tcW w:w="1701" w:type="dxa"/>
            <w:vAlign w:val="center"/>
          </w:tcPr>
          <w:p w14:paraId="5787A720" w14:textId="14402343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1,188,642</w:t>
            </w:r>
          </w:p>
        </w:tc>
        <w:tc>
          <w:tcPr>
            <w:tcW w:w="1559" w:type="dxa"/>
            <w:vAlign w:val="center"/>
          </w:tcPr>
          <w:p w14:paraId="0A23661F" w14:textId="4F5673F7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8,635,570</w:t>
            </w:r>
          </w:p>
        </w:tc>
      </w:tr>
      <w:tr w:rsidR="0095066C" w14:paraId="7D6332E8" w14:textId="77777777" w:rsidTr="00464151">
        <w:tc>
          <w:tcPr>
            <w:tcW w:w="2006" w:type="dxa"/>
            <w:shd w:val="clear" w:color="auto" w:fill="BFBFBF" w:themeFill="background1" w:themeFillShade="BF"/>
            <w:vAlign w:val="center"/>
          </w:tcPr>
          <w:p w14:paraId="08566722" w14:textId="77777777" w:rsidR="0095066C" w:rsidRDefault="0095066C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3D1FB6" w14:textId="043F1F23" w:rsid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</w:pP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7836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ifusión y promoción</w:t>
            </w:r>
          </w:p>
        </w:tc>
        <w:tc>
          <w:tcPr>
            <w:tcW w:w="1221" w:type="dxa"/>
            <w:vAlign w:val="center"/>
          </w:tcPr>
          <w:p w14:paraId="3EF65086" w14:textId="42ABB069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A7C027E" w14:textId="4F9B7247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52785F22" w14:textId="487A753C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14,881</w:t>
            </w:r>
          </w:p>
        </w:tc>
        <w:tc>
          <w:tcPr>
            <w:tcW w:w="1701" w:type="dxa"/>
            <w:vAlign w:val="center"/>
          </w:tcPr>
          <w:p w14:paraId="6EE68081" w14:textId="1CF04874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1BDCB6F2" w14:textId="5E7CFECD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14,881</w:t>
            </w:r>
          </w:p>
        </w:tc>
      </w:tr>
      <w:tr w:rsidR="0095066C" w:rsidRPr="0095066C" w14:paraId="72CAEE4F" w14:textId="77777777" w:rsidTr="00464151">
        <w:tc>
          <w:tcPr>
            <w:tcW w:w="2006" w:type="dxa"/>
            <w:shd w:val="clear" w:color="auto" w:fill="BFBFBF" w:themeFill="background1" w:themeFillShade="BF"/>
          </w:tcPr>
          <w:p w14:paraId="61A4FC0B" w14:textId="61DE6080" w:rsidR="00464151" w:rsidRPr="0095066C" w:rsidRDefault="0095066C" w:rsidP="0046415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9506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14:paraId="11662550" w14:textId="12C8D245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331,478,000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6B23672" w14:textId="282EADC1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33,585,260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DDF78B9" w14:textId="1A1EBFE9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221,116,767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272BB9" w14:textId="6D9028DB" w:rsidR="0095066C" w:rsidRPr="0095066C" w:rsidRDefault="00E3201E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1,188,642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6C51BDF" w14:textId="218B91C5" w:rsidR="0095066C" w:rsidRPr="0095066C" w:rsidRDefault="00AC1EDD" w:rsidP="0095066C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78366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87,368,669</w:t>
            </w:r>
          </w:p>
        </w:tc>
      </w:tr>
    </w:tbl>
    <w:p w14:paraId="6C9DF465" w14:textId="77777777" w:rsidR="00464151" w:rsidRDefault="00464151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</w:p>
    <w:p w14:paraId="39002629" w14:textId="77777777" w:rsidR="00464151" w:rsidRDefault="00464151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</w:p>
    <w:p w14:paraId="5C3CE7D9" w14:textId="77777777" w:rsidR="001639B7" w:rsidRDefault="001639B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</w:p>
    <w:p w14:paraId="75566AAD" w14:textId="2EB1209D" w:rsidR="002B61B9" w:rsidRPr="00464151" w:rsidRDefault="00576763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lastRenderedPageBreak/>
        <w:t>PROGRAMAS Y PROYECTOS DE INVERSIÓN EJERCICIO 202</w:t>
      </w:r>
      <w:r w:rsidR="00C8186F">
        <w:rPr>
          <w:rFonts w:ascii="Arial" w:eastAsia="Arial Unicode MS" w:hAnsi="Arial" w:cs="Arial"/>
          <w:b/>
          <w:bCs/>
          <w:color w:val="000000" w:themeColor="text1"/>
          <w:kern w:val="24"/>
        </w:rPr>
        <w:t>2</w:t>
      </w:r>
    </w:p>
    <w:p w14:paraId="050AEE3B" w14:textId="619393AC" w:rsidR="00576763" w:rsidRDefault="00576763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</w:rPr>
      </w:pPr>
      <w:r w:rsidRPr="00464151">
        <w:rPr>
          <w:rFonts w:ascii="Arial" w:eastAsia="Arial Unicode MS" w:hAnsi="Arial" w:cs="Arial"/>
          <w:b/>
          <w:bCs/>
          <w:color w:val="000000" w:themeColor="text1"/>
          <w:kern w:val="24"/>
        </w:rPr>
        <w:t>PROGRAMA OPERATIVO ANUAL EJERCICIO 202</w:t>
      </w:r>
      <w:r w:rsidR="00C8186F">
        <w:rPr>
          <w:rFonts w:ascii="Arial" w:eastAsia="Arial Unicode MS" w:hAnsi="Arial" w:cs="Arial"/>
          <w:b/>
          <w:bCs/>
          <w:color w:val="000000" w:themeColor="text1"/>
          <w:kern w:val="24"/>
        </w:rPr>
        <w:t>2</w:t>
      </w:r>
    </w:p>
    <w:p w14:paraId="5BEBCCCA" w14:textId="77777777" w:rsidR="00464151" w:rsidRPr="00464151" w:rsidRDefault="00464151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16"/>
          <w:szCs w:val="16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6945"/>
      </w:tblGrid>
      <w:tr w:rsidR="00576763" w:rsidRPr="00190758" w14:paraId="52823580" w14:textId="77777777" w:rsidTr="0046415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902CB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9CDED7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DC7AE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576763" w:rsidRPr="00190758" w14:paraId="3FF4B1C4" w14:textId="77777777" w:rsidTr="006F0B70">
        <w:trPr>
          <w:trHeight w:val="48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60CA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1. UNIDADES ADMINISTRATIVAS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7CD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D4F7" w14:textId="0DBF074D" w:rsidR="00576763" w:rsidRPr="00B8086D" w:rsidRDefault="006F0B70" w:rsidP="0057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Realizar reuniones,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juntas</w:t>
            </w:r>
            <w:r w:rsidRPr="00B8086D">
              <w:rPr>
                <w:rFonts w:ascii="Arial" w:hAnsi="Arial" w:cs="Arial"/>
                <w:color w:val="5D5D5D"/>
                <w:spacing w:val="4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y eventos 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 xml:space="preserve">de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info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>rma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ci</w:t>
            </w:r>
            <w:r w:rsidR="00517384" w:rsidRPr="00B8086D">
              <w:rPr>
                <w:rFonts w:ascii="Arial" w:hAnsi="Arial" w:cs="Arial"/>
                <w:color w:val="5D5D5D"/>
                <w:sz w:val="20"/>
                <w:szCs w:val="20"/>
              </w:rPr>
              <w:t>ó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n</w:t>
            </w:r>
            <w:r w:rsidRPr="00B8086D">
              <w:rPr>
                <w:rFonts w:ascii="Arial" w:hAnsi="Arial" w:cs="Arial"/>
                <w:color w:val="909090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evaluaci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ó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n</w:t>
            </w:r>
            <w:r w:rsidRPr="00B8086D">
              <w:rPr>
                <w:rFonts w:ascii="Arial" w:hAnsi="Arial" w:cs="Arial"/>
                <w:color w:val="909090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909090"/>
                <w:spacing w:val="4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seguimiento</w:t>
            </w:r>
            <w:r w:rsidRPr="00B8086D">
              <w:rPr>
                <w:rFonts w:ascii="Arial" w:hAnsi="Arial" w:cs="Arial"/>
                <w:color w:val="484848"/>
                <w:spacing w:val="-4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84848"/>
                <w:spacing w:val="-1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asistir</w:t>
            </w:r>
            <w:r w:rsidRPr="00B8086D">
              <w:rPr>
                <w:rFonts w:ascii="Arial" w:hAnsi="Arial" w:cs="Arial"/>
                <w:color w:val="484848"/>
                <w:spacing w:val="-3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a</w:t>
            </w:r>
            <w:r w:rsidRPr="00B8086D">
              <w:rPr>
                <w:rFonts w:ascii="Arial" w:hAnsi="Arial" w:cs="Arial"/>
                <w:color w:val="484848"/>
                <w:spacing w:val="-10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eventos</w:t>
            </w:r>
            <w:r w:rsidRPr="00B8086D">
              <w:rPr>
                <w:rFonts w:ascii="Arial" w:hAnsi="Arial" w:cs="Arial"/>
                <w:color w:val="484848"/>
                <w:spacing w:val="-1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convocados</w:t>
            </w:r>
            <w:r w:rsidRPr="00B8086D">
              <w:rPr>
                <w:rFonts w:ascii="Arial" w:hAnsi="Arial" w:cs="Arial"/>
                <w:color w:val="484848"/>
                <w:spacing w:val="-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por</w:t>
            </w:r>
            <w:r w:rsidRPr="00B8086D">
              <w:rPr>
                <w:rFonts w:ascii="Arial" w:hAnsi="Arial" w:cs="Arial"/>
                <w:color w:val="484848"/>
                <w:spacing w:val="-1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instancias</w:t>
            </w:r>
            <w:r w:rsidRPr="00B8086D">
              <w:rPr>
                <w:rFonts w:ascii="Arial" w:hAnsi="Arial" w:cs="Arial"/>
                <w:color w:val="5D5D5D"/>
                <w:spacing w:val="-9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competentes</w:t>
            </w:r>
            <w:r w:rsidRPr="00B8086D">
              <w:rPr>
                <w:rFonts w:ascii="Arial" w:hAnsi="Arial" w:cs="Arial"/>
                <w:color w:val="797979"/>
                <w:sz w:val="20"/>
                <w:szCs w:val="20"/>
              </w:rPr>
              <w:t>.</w:t>
            </w:r>
          </w:p>
        </w:tc>
      </w:tr>
      <w:tr w:rsidR="00576763" w:rsidRPr="00190758" w14:paraId="0469777A" w14:textId="77777777" w:rsidTr="006F0B70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8239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C44" w14:textId="77777777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D216" w14:textId="5BC2C478" w:rsidR="00576763" w:rsidRPr="00B8086D" w:rsidRDefault="006F0B70" w:rsidP="00576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Contratar personal especializado y de apoyo en 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asesorías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 xml:space="preserve">de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programas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5D5D5D"/>
                <w:spacing w:val="1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5D5D5D"/>
                <w:spacing w:val="-1"/>
                <w:w w:val="112"/>
                <w:sz w:val="20"/>
                <w:szCs w:val="20"/>
              </w:rPr>
              <w:t>infor</w:t>
            </w:r>
            <w:r w:rsidR="00B8086D" w:rsidRPr="00B8086D">
              <w:rPr>
                <w:rFonts w:ascii="Arial" w:hAnsi="Arial" w:cs="Arial"/>
                <w:color w:val="5D5D5D"/>
                <w:spacing w:val="-1"/>
                <w:w w:val="112"/>
                <w:sz w:val="20"/>
                <w:szCs w:val="20"/>
              </w:rPr>
              <w:t>mática</w:t>
            </w:r>
            <w:r w:rsidRPr="00B8086D">
              <w:rPr>
                <w:rFonts w:ascii="Arial" w:hAnsi="Arial" w:cs="Arial"/>
                <w:color w:val="797979"/>
                <w:w w:val="102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797979"/>
                <w:spacing w:val="8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spacing w:val="-1"/>
                <w:w w:val="103"/>
                <w:sz w:val="20"/>
                <w:szCs w:val="20"/>
              </w:rPr>
              <w:t>área</w:t>
            </w:r>
            <w:r w:rsidR="004E6359" w:rsidRPr="00B8086D">
              <w:rPr>
                <w:rFonts w:ascii="Arial" w:hAnsi="Arial" w:cs="Arial"/>
                <w:color w:val="484848"/>
                <w:w w:val="103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484848"/>
                <w:spacing w:val="8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5D5D5D"/>
                <w:spacing w:val="-1"/>
                <w:w w:val="103"/>
                <w:sz w:val="20"/>
                <w:szCs w:val="20"/>
              </w:rPr>
              <w:t>ju</w:t>
            </w:r>
            <w:r w:rsidR="004E6359" w:rsidRPr="00B8086D">
              <w:rPr>
                <w:rFonts w:ascii="Arial" w:hAnsi="Arial" w:cs="Arial"/>
                <w:color w:val="5D5D5D"/>
                <w:spacing w:val="-3"/>
                <w:w w:val="103"/>
                <w:sz w:val="20"/>
                <w:szCs w:val="20"/>
              </w:rPr>
              <w:t>r</w:t>
            </w:r>
            <w:r w:rsidR="004E6359" w:rsidRPr="00B8086D">
              <w:rPr>
                <w:rFonts w:ascii="Arial" w:hAnsi="Arial" w:cs="Arial"/>
                <w:color w:val="343434"/>
                <w:spacing w:val="-1"/>
                <w:w w:val="103"/>
                <w:sz w:val="20"/>
                <w:szCs w:val="20"/>
              </w:rPr>
              <w:t>ídica</w:t>
            </w:r>
            <w:r w:rsidR="004E6359" w:rsidRPr="00B8086D">
              <w:rPr>
                <w:rFonts w:ascii="Arial" w:hAnsi="Arial" w:cs="Arial"/>
                <w:color w:val="343434"/>
                <w:spacing w:val="-9"/>
                <w:w w:val="103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5D5D5D"/>
                <w:w w:val="103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5D5D5D"/>
                <w:spacing w:val="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w w:val="108"/>
                <w:sz w:val="20"/>
                <w:szCs w:val="20"/>
              </w:rPr>
              <w:t>conta</w:t>
            </w:r>
            <w:r w:rsidRPr="00B8086D">
              <w:rPr>
                <w:rFonts w:ascii="Arial" w:hAnsi="Arial" w:cs="Arial"/>
                <w:color w:val="484848"/>
                <w:spacing w:val="-38"/>
                <w:w w:val="108"/>
                <w:sz w:val="20"/>
                <w:szCs w:val="20"/>
              </w:rPr>
              <w:t>b</w:t>
            </w:r>
            <w:r w:rsidRPr="00B8086D">
              <w:rPr>
                <w:rFonts w:ascii="Arial" w:hAnsi="Arial" w:cs="Arial"/>
                <w:color w:val="161816"/>
                <w:spacing w:val="-8"/>
                <w:w w:val="108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84848"/>
                <w:spacing w:val="-1"/>
                <w:w w:val="108"/>
                <w:sz w:val="20"/>
                <w:szCs w:val="20"/>
              </w:rPr>
              <w:t>e</w:t>
            </w:r>
            <w:r w:rsidRPr="00B8086D">
              <w:rPr>
                <w:rFonts w:ascii="Arial" w:hAnsi="Arial" w:cs="Arial"/>
                <w:color w:val="484848"/>
                <w:spacing w:val="-10"/>
                <w:w w:val="108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797979"/>
                <w:w w:val="108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797979"/>
                <w:spacing w:val="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w w:val="108"/>
                <w:sz w:val="20"/>
                <w:szCs w:val="20"/>
              </w:rPr>
              <w:t>científica</w:t>
            </w:r>
            <w:r w:rsidRPr="00B8086D">
              <w:rPr>
                <w:rFonts w:ascii="Arial" w:hAnsi="Arial" w:cs="Arial"/>
                <w:color w:val="484848"/>
                <w:spacing w:val="-46"/>
                <w:w w:val="108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797979"/>
                <w:w w:val="108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797979"/>
                <w:spacing w:val="9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spacing w:val="-1"/>
                <w:w w:val="101"/>
                <w:sz w:val="20"/>
                <w:szCs w:val="20"/>
              </w:rPr>
              <w:t>técnic</w:t>
            </w:r>
            <w:r w:rsidR="004E6359" w:rsidRPr="00B8086D">
              <w:rPr>
                <w:rFonts w:ascii="Arial" w:hAnsi="Arial" w:cs="Arial"/>
                <w:color w:val="484848"/>
                <w:w w:val="101"/>
                <w:sz w:val="20"/>
                <w:szCs w:val="20"/>
              </w:rPr>
              <w:t>o</w:t>
            </w:r>
            <w:r w:rsidR="004E6359" w:rsidRPr="00B8086D">
              <w:rPr>
                <w:rFonts w:ascii="Arial" w:hAnsi="Arial" w:cs="Arial"/>
                <w:color w:val="484848"/>
                <w:spacing w:val="6"/>
                <w:sz w:val="20"/>
                <w:szCs w:val="20"/>
              </w:rPr>
              <w:t>s integrales</w:t>
            </w:r>
            <w:r w:rsidRPr="00B8086D">
              <w:rPr>
                <w:rFonts w:ascii="Arial" w:hAnsi="Arial" w:cs="Arial"/>
                <w:color w:val="5D5D5D"/>
                <w:spacing w:val="-1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w w:val="110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84848"/>
                <w:spacing w:val="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spacing w:val="-1"/>
                <w:w w:val="102"/>
                <w:sz w:val="20"/>
                <w:szCs w:val="20"/>
              </w:rPr>
              <w:t xml:space="preserve">demás 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para</w:t>
            </w:r>
            <w:r w:rsidRPr="00B8086D">
              <w:rPr>
                <w:rFonts w:ascii="Arial" w:hAnsi="Arial" w:cs="Arial"/>
                <w:color w:val="484848"/>
                <w:spacing w:val="-1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5D5D5D"/>
                <w:spacing w:val="-3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ooeraci6n</w:t>
            </w:r>
            <w:r w:rsidRPr="00B8086D">
              <w:rPr>
                <w:rFonts w:ascii="Arial" w:hAnsi="Arial" w:cs="Arial"/>
                <w:color w:val="484848"/>
                <w:spacing w:val="-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del</w:t>
            </w:r>
            <w:r w:rsidRPr="00B8086D">
              <w:rPr>
                <w:rFonts w:ascii="Arial" w:hAnsi="Arial" w:cs="Arial"/>
                <w:color w:val="484848"/>
                <w:spacing w:val="-1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servicio</w:t>
            </w:r>
            <w:r w:rsidRPr="00B8086D">
              <w:rPr>
                <w:rFonts w:ascii="Arial" w:hAnsi="Arial" w:cs="Arial"/>
                <w:color w:val="484848"/>
                <w:spacing w:val="-26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médico</w:t>
            </w:r>
            <w:r w:rsidRPr="00B8086D">
              <w:rPr>
                <w:rFonts w:ascii="Arial" w:hAnsi="Arial" w:cs="Arial"/>
                <w:color w:val="797979"/>
                <w:sz w:val="20"/>
                <w:szCs w:val="20"/>
              </w:rPr>
              <w:t>.</w:t>
            </w:r>
          </w:p>
        </w:tc>
      </w:tr>
      <w:tr w:rsidR="00576763" w:rsidRPr="00190758" w14:paraId="56D60DC2" w14:textId="77777777" w:rsidTr="006F0B70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6905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6B4" w14:textId="4B86D155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</w:t>
            </w:r>
            <w:r w:rsidR="00425849"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B31" w14:textId="247F0645" w:rsidR="00576763" w:rsidRPr="00B8086D" w:rsidRDefault="006F0B70" w:rsidP="00517384">
            <w:pPr>
              <w:pStyle w:val="TableParagraph"/>
              <w:spacing w:before="23" w:line="189" w:lineRule="exac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Capacitar al personal operativ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o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 y administrativ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o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 para incrementar su nivel de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 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competencia.</w:t>
            </w:r>
          </w:p>
        </w:tc>
      </w:tr>
      <w:tr w:rsidR="00576763" w:rsidRPr="00190758" w14:paraId="6C75CF78" w14:textId="77777777" w:rsidTr="006F0B70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AA5D6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532" w14:textId="01CB3372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</w:t>
            </w:r>
            <w:r w:rsidR="00425849"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BC8" w14:textId="1B018CD6" w:rsidR="00576763" w:rsidRPr="00B8086D" w:rsidRDefault="006F0B70" w:rsidP="0057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pacing w:val="-1"/>
                <w:sz w:val="20"/>
                <w:szCs w:val="20"/>
              </w:rPr>
              <w:t>Adquirir</w:t>
            </w:r>
            <w:r w:rsidRPr="00B8086D">
              <w:rPr>
                <w:rFonts w:ascii="Arial" w:hAnsi="Arial" w:cs="Arial"/>
                <w:color w:val="484848"/>
                <w:spacing w:val="40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pacing w:val="-1"/>
                <w:sz w:val="20"/>
                <w:szCs w:val="20"/>
              </w:rPr>
              <w:t>impresiones,</w:t>
            </w:r>
            <w:r w:rsidRPr="00B8086D">
              <w:rPr>
                <w:rFonts w:ascii="Arial" w:hAnsi="Arial" w:cs="Arial"/>
                <w:color w:val="484848"/>
                <w:spacing w:val="-9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pacing w:val="-1"/>
                <w:sz w:val="20"/>
                <w:szCs w:val="20"/>
              </w:rPr>
              <w:t>emisiones</w:t>
            </w:r>
            <w:r w:rsidRPr="00B8086D">
              <w:rPr>
                <w:rFonts w:ascii="Arial" w:hAnsi="Arial" w:cs="Arial"/>
                <w:color w:val="484848"/>
                <w:spacing w:val="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84848"/>
                <w:spacing w:val="-1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publicaciones</w:t>
            </w:r>
            <w:r w:rsidRPr="00B8086D">
              <w:rPr>
                <w:rFonts w:ascii="Arial" w:hAnsi="Arial" w:cs="Arial"/>
                <w:color w:val="484848"/>
                <w:spacing w:val="13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oficiales.</w:t>
            </w:r>
          </w:p>
        </w:tc>
      </w:tr>
      <w:tr w:rsidR="00576763" w:rsidRPr="00190758" w14:paraId="2681032F" w14:textId="77777777" w:rsidTr="006F0B70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2A4C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19E" w14:textId="5A1698AF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</w:t>
            </w:r>
            <w:r w:rsidR="00425849"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58D" w14:textId="0A19ED20" w:rsidR="00576763" w:rsidRPr="00B8086D" w:rsidRDefault="006F0B70" w:rsidP="0057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Dotar a</w:t>
            </w:r>
            <w:r w:rsidRPr="00B8086D">
              <w:rPr>
                <w:rFonts w:ascii="Arial" w:hAnsi="Arial" w:cs="Arial"/>
                <w:color w:val="161816"/>
                <w:sz w:val="20"/>
                <w:szCs w:val="20"/>
              </w:rPr>
              <w:t xml:space="preserve">l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personal </w:t>
            </w:r>
            <w:r w:rsidRPr="00B8086D">
              <w:rPr>
                <w:rFonts w:ascii="Arial" w:hAnsi="Arial" w:cs="Arial"/>
                <w:i/>
                <w:color w:val="484848"/>
                <w:sz w:val="20"/>
                <w:szCs w:val="20"/>
              </w:rPr>
              <w:t xml:space="preserve">de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uniformes</w:t>
            </w:r>
            <w:r w:rsidRPr="00B8086D">
              <w:rPr>
                <w:rFonts w:ascii="Arial" w:hAnsi="Arial" w:cs="Arial"/>
                <w:color w:val="797979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prendas </w:t>
            </w:r>
            <w:r w:rsidRPr="00B8086D">
              <w:rPr>
                <w:rFonts w:ascii="Arial" w:hAnsi="Arial" w:cs="Arial"/>
                <w:i/>
                <w:color w:val="484848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i/>
                <w:color w:val="484848"/>
                <w:spacing w:val="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seguridad y protecci6n necesar</w:t>
            </w:r>
            <w:r w:rsidRPr="00B8086D">
              <w:rPr>
                <w:rFonts w:ascii="Arial" w:hAnsi="Arial" w:cs="Arial"/>
                <w:color w:val="797979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as</w:t>
            </w:r>
            <w:r w:rsidRPr="00B8086D">
              <w:rPr>
                <w:rFonts w:ascii="Arial" w:hAnsi="Arial" w:cs="Arial"/>
                <w:color w:val="484848"/>
                <w:spacing w:val="-4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para</w:t>
            </w:r>
            <w:r w:rsidRPr="00B8086D">
              <w:rPr>
                <w:rFonts w:ascii="Arial" w:hAnsi="Arial" w:cs="Arial"/>
                <w:color w:val="484848"/>
                <w:spacing w:val="-1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484848"/>
                <w:spacing w:val="-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operaci6n</w:t>
            </w:r>
            <w:r w:rsidRPr="00B8086D">
              <w:rPr>
                <w:rFonts w:ascii="Arial" w:hAnsi="Arial" w:cs="Arial"/>
                <w:color w:val="484848"/>
                <w:spacing w:val="-1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161816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161816"/>
                <w:spacing w:val="-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servicio</w:t>
            </w:r>
            <w:r w:rsidRPr="00B8086D">
              <w:rPr>
                <w:rFonts w:ascii="Arial" w:hAnsi="Arial" w:cs="Arial"/>
                <w:color w:val="484848"/>
                <w:spacing w:val="-16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medico</w:t>
            </w:r>
          </w:p>
        </w:tc>
      </w:tr>
      <w:tr w:rsidR="00576763" w:rsidRPr="00190758" w14:paraId="74BC73D0" w14:textId="77777777" w:rsidTr="006F0B70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D733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910D" w14:textId="185224F5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</w:t>
            </w:r>
            <w:r w:rsidR="00425849"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6B2E" w14:textId="48C88ADC" w:rsidR="00576763" w:rsidRPr="00B8086D" w:rsidRDefault="006F0B70" w:rsidP="005767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Cubrir 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las nece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ida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 xml:space="preserve">des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de materiales de consume y enseres de 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papelería</w:t>
            </w:r>
            <w:r w:rsidRPr="00B8086D">
              <w:rPr>
                <w:rFonts w:ascii="Arial" w:hAnsi="Arial" w:cs="Arial"/>
                <w:color w:val="909090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909090"/>
                <w:spacing w:val="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position w:val="4"/>
                <w:sz w:val="20"/>
                <w:szCs w:val="20"/>
              </w:rPr>
              <w:t>limpieza</w:t>
            </w:r>
            <w:r w:rsidRPr="00B8086D">
              <w:rPr>
                <w:rFonts w:ascii="Arial" w:hAnsi="Arial" w:cs="Arial"/>
                <w:color w:val="797979"/>
                <w:position w:val="4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797979"/>
                <w:spacing w:val="1"/>
                <w:position w:val="4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position w:val="3"/>
                <w:sz w:val="20"/>
                <w:szCs w:val="20"/>
              </w:rPr>
              <w:t>higiénicos</w:t>
            </w:r>
            <w:r w:rsidRPr="00B8086D">
              <w:rPr>
                <w:rFonts w:ascii="Arial" w:hAnsi="Arial" w:cs="Arial"/>
                <w:color w:val="484848"/>
                <w:position w:val="3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484848"/>
                <w:spacing w:val="1"/>
                <w:position w:val="3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para</w:t>
            </w:r>
            <w:r w:rsidRPr="00B8086D">
              <w:rPr>
                <w:rFonts w:ascii="Arial" w:hAnsi="Arial" w:cs="Arial"/>
                <w:color w:val="484848"/>
                <w:spacing w:val="1"/>
                <w:position w:val="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5D5D5D"/>
                <w:position w:val="2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5D5D5D"/>
                <w:spacing w:val="1"/>
                <w:position w:val="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operaci6n</w:t>
            </w:r>
            <w:r w:rsidRPr="00B8086D">
              <w:rPr>
                <w:rFonts w:ascii="Arial" w:hAnsi="Arial" w:cs="Arial"/>
                <w:color w:val="484848"/>
                <w:spacing w:val="1"/>
                <w:position w:val="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484848"/>
                <w:spacing w:val="1"/>
                <w:position w:val="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161816"/>
                <w:position w:val="2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as</w:t>
            </w:r>
            <w:r w:rsidRPr="00B8086D">
              <w:rPr>
                <w:rFonts w:ascii="Arial" w:hAnsi="Arial" w:cs="Arial"/>
                <w:color w:val="484848"/>
                <w:spacing w:val="1"/>
                <w:position w:val="2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clínicas</w:t>
            </w:r>
            <w:r w:rsidRPr="00B8086D">
              <w:rPr>
                <w:rFonts w:ascii="Arial" w:hAnsi="Arial" w:cs="Arial"/>
                <w:color w:val="484848"/>
                <w:position w:val="2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484848"/>
                <w:spacing w:val="1"/>
                <w:position w:val="2"/>
                <w:sz w:val="20"/>
                <w:szCs w:val="20"/>
              </w:rPr>
              <w:t xml:space="preserve"> 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perifér</w:t>
            </w:r>
            <w:r w:rsidR="004E6359" w:rsidRPr="00B8086D">
              <w:rPr>
                <w:rFonts w:ascii="Arial" w:hAnsi="Arial" w:cs="Arial"/>
                <w:color w:val="797979"/>
                <w:sz w:val="20"/>
                <w:szCs w:val="20"/>
              </w:rPr>
              <w:t>i</w:t>
            </w:r>
            <w:r w:rsidR="004E6359" w:rsidRPr="00B8086D">
              <w:rPr>
                <w:rFonts w:ascii="Arial" w:hAnsi="Arial" w:cs="Arial"/>
                <w:color w:val="484848"/>
                <w:sz w:val="20"/>
                <w:szCs w:val="20"/>
              </w:rPr>
              <w:t>cas</w:t>
            </w:r>
            <w:r w:rsidRPr="00B8086D">
              <w:rPr>
                <w:rFonts w:ascii="Arial" w:hAnsi="Arial" w:cs="Arial"/>
                <w:color w:val="484848"/>
                <w:spacing w:val="4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84848"/>
                <w:spacing w:val="47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484848"/>
                <w:spacing w:val="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>D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irecci</w:t>
            </w:r>
            <w:r w:rsidR="00517384" w:rsidRPr="00B8086D">
              <w:rPr>
                <w:rFonts w:ascii="Arial" w:hAnsi="Arial" w:cs="Arial"/>
                <w:color w:val="5D5D5D"/>
                <w:sz w:val="20"/>
                <w:szCs w:val="20"/>
              </w:rPr>
              <w:t>ó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n</w:t>
            </w:r>
            <w:r w:rsidRPr="00B8086D">
              <w:rPr>
                <w:rFonts w:ascii="Arial" w:hAnsi="Arial" w:cs="Arial"/>
                <w:color w:val="5D5D5D"/>
                <w:spacing w:val="19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43434"/>
                <w:sz w:val="20"/>
                <w:szCs w:val="20"/>
              </w:rPr>
              <w:t>Gene</w:t>
            </w:r>
            <w:r w:rsidRPr="00B8086D">
              <w:rPr>
                <w:rFonts w:ascii="Arial" w:hAnsi="Arial" w:cs="Arial"/>
                <w:color w:val="5D5D5D"/>
                <w:sz w:val="20"/>
                <w:szCs w:val="20"/>
              </w:rPr>
              <w:t>ral.</w:t>
            </w:r>
          </w:p>
        </w:tc>
      </w:tr>
      <w:tr w:rsidR="00576763" w:rsidRPr="00190758" w14:paraId="04295B0C" w14:textId="77777777" w:rsidTr="006F0B70">
        <w:trPr>
          <w:trHeight w:val="72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E3ED" w14:textId="77777777" w:rsidR="00576763" w:rsidRPr="00190758" w:rsidRDefault="00576763" w:rsidP="0057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F48F" w14:textId="6BDDFAF9" w:rsidR="00576763" w:rsidRPr="00190758" w:rsidRDefault="00576763" w:rsidP="00576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</w:t>
            </w:r>
            <w:r w:rsidR="00425849"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7D7" w14:textId="463C3D58" w:rsidR="006F0B70" w:rsidRPr="00B8086D" w:rsidRDefault="006F0B70" w:rsidP="00517384">
            <w:pPr>
              <w:spacing w:after="0" w:line="240" w:lineRule="auto"/>
              <w:jc w:val="both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Cubrir los gastos de servicios 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básicos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: luz, agua, predial, gas, 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telefonía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,</w:t>
            </w:r>
          </w:p>
          <w:p w14:paraId="21B1EF33" w14:textId="20B51750" w:rsidR="006F0B70" w:rsidRPr="00B8086D" w:rsidRDefault="00517384" w:rsidP="00517384">
            <w:pPr>
              <w:spacing w:after="0" w:line="240" w:lineRule="auto"/>
              <w:jc w:val="both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internet, comunicación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 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seguridad, 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vigilancia,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recolecci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ó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n   de    basura. fumigaciones, limpieza, manejo de desechos, arrendamientos,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mensajería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,</w:t>
            </w:r>
          </w:p>
          <w:p w14:paraId="4321D65C" w14:textId="1070B22D" w:rsidR="00576763" w:rsidRPr="00B8086D" w:rsidRDefault="00517384" w:rsidP="006F0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postales, telégrafos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combustible, fletes, maniobras y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los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demás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necesarios para la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operación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del Servicio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Médico</w:t>
            </w:r>
            <w:r w:rsidR="006F0B70" w:rsidRPr="00B8086D">
              <w:rPr>
                <w:rFonts w:ascii="Arial" w:hAnsi="Arial" w:cs="Arial"/>
                <w:color w:val="797979"/>
                <w:sz w:val="20"/>
                <w:szCs w:val="20"/>
              </w:rPr>
              <w:t>.</w:t>
            </w:r>
          </w:p>
        </w:tc>
      </w:tr>
      <w:tr w:rsidR="006F0B70" w:rsidRPr="00190758" w14:paraId="17F8D7C6" w14:textId="77777777" w:rsidTr="00305DF6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683BF" w14:textId="77777777" w:rsidR="006F0B70" w:rsidRPr="00190758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C8E" w14:textId="0A7C5DED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7913" w14:textId="1EFE05A8" w:rsidR="006F0B70" w:rsidRPr="00B8086D" w:rsidRDefault="006F0B70" w:rsidP="00517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Cubrir los </w:t>
            </w:r>
            <w:proofErr w:type="spellStart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pages</w:t>
            </w:r>
            <w:proofErr w:type="spellEnd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correspondientes a impuestos, multas, tenencias, intereses, servicios bancarios y financieros, sentencias resoluciones emitidas por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autoridad competente y 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demás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con motive de la operaci6n del Servicio 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Médico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.</w:t>
            </w:r>
          </w:p>
        </w:tc>
      </w:tr>
      <w:tr w:rsidR="006F0B70" w:rsidRPr="00190758" w14:paraId="7D4DF656" w14:textId="77777777" w:rsidTr="006F0B70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82CC" w14:textId="77777777" w:rsidR="006F0B70" w:rsidRPr="00190758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AF8" w14:textId="3766CB19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6B6" w14:textId="0F702FC0" w:rsidR="006F0B70" w:rsidRPr="00B8086D" w:rsidRDefault="006F0B70" w:rsidP="00517384">
            <w:pPr>
              <w:spacing w:after="0" w:line="240" w:lineRule="auto"/>
              <w:jc w:val="both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Asegurar la operaci6n del Servicio </w:t>
            </w:r>
            <w:proofErr w:type="spellStart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Medico</w:t>
            </w:r>
            <w:proofErr w:type="spellEnd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a </w:t>
            </w:r>
            <w:proofErr w:type="spellStart"/>
            <w:r w:rsidR="00190758" w:rsidRPr="00B8086D">
              <w:rPr>
                <w:rFonts w:ascii="Arial" w:hAnsi="Arial" w:cs="Arial"/>
                <w:color w:val="484848"/>
                <w:sz w:val="20"/>
                <w:szCs w:val="20"/>
              </w:rPr>
              <w:t>t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raves</w:t>
            </w:r>
            <w:proofErr w:type="spellEnd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del cumplimiento de los </w:t>
            </w:r>
            <w:proofErr w:type="spellStart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pages</w:t>
            </w:r>
            <w:proofErr w:type="spellEnd"/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correspondientes a sueldos, compensaciones y prestaciones del personal Administrative, Manual y </w:t>
            </w:r>
            <w:r w:rsidR="00517384" w:rsidRPr="00B8086D">
              <w:rPr>
                <w:rFonts w:ascii="Arial" w:hAnsi="Arial" w:cs="Arial"/>
                <w:color w:val="484848"/>
                <w:sz w:val="20"/>
                <w:szCs w:val="20"/>
              </w:rPr>
              <w:t>Técnico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 las Unidades Regionales,</w:t>
            </w:r>
          </w:p>
          <w:p w14:paraId="7CC3C448" w14:textId="266841C6" w:rsidR="006F0B70" w:rsidRPr="00B8086D" w:rsidRDefault="00517384" w:rsidP="006F0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Periféricas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v de Oficinas Centrales del Instituto.</w:t>
            </w:r>
          </w:p>
        </w:tc>
      </w:tr>
      <w:tr w:rsidR="006F0B70" w:rsidRPr="00190758" w14:paraId="10E46138" w14:textId="77777777" w:rsidTr="006F0B70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EEF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 SERVICIO DE ATENCIÓN CURATIVA Y HOSPITALARIA EN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CE2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C42B" w14:textId="4C714BCA" w:rsidR="006F0B70" w:rsidRPr="00B8086D" w:rsidRDefault="006F0B70" w:rsidP="006F0B70">
            <w:pPr>
              <w:pStyle w:val="TableParagraph"/>
              <w:spacing w:before="100" w:line="242" w:lineRule="auto"/>
              <w:ind w:left="56" w:right="39" w:firstLine="1"/>
              <w:jc w:val="both"/>
              <w:rPr>
                <w:rFonts w:eastAsiaTheme="minorHAnsi"/>
                <w:color w:val="484848"/>
                <w:sz w:val="20"/>
                <w:szCs w:val="20"/>
                <w:lang w:val="es-MX"/>
              </w:rPr>
            </w:pP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Atender oportunamente 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(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160,000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) 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servicios de atenci6n entre los que destacan consultas 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médicas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. generales (82,000) y especializadas (35,000), hospitalizaciones (1,800), 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cirugías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 (1,200), urgencias </w:t>
            </w:r>
            <w:r w:rsidR="00517384"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>médicas</w:t>
            </w:r>
            <w:r w:rsidRPr="00B8086D">
              <w:rPr>
                <w:rFonts w:eastAsiaTheme="minorHAnsi"/>
                <w:color w:val="484848"/>
                <w:sz w:val="20"/>
                <w:szCs w:val="20"/>
                <w:lang w:val="es-MX"/>
              </w:rPr>
              <w:t xml:space="preserve"> (40 ,000) a</w:t>
            </w:r>
          </w:p>
          <w:p w14:paraId="4C5C6D92" w14:textId="7E958369" w:rsidR="006F0B70" w:rsidRPr="00B8086D" w:rsidRDefault="00517384" w:rsidP="006F0B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través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del cumplimiento de los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pag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o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s correspondientes a sueldos, compensaciones y prestaciones de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l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personal </w:t>
            </w:r>
            <w:proofErr w:type="spellStart"/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>Medico</w:t>
            </w:r>
            <w:proofErr w:type="spellEnd"/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y de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Enfermería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 las unidades Regionales y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Periféricas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del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Instituto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484848"/>
                <w:sz w:val="20"/>
                <w:szCs w:val="20"/>
              </w:rPr>
              <w:t>así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como proveer los productos </w:t>
            </w:r>
            <w:r w:rsidR="00190758" w:rsidRPr="00B8086D">
              <w:rPr>
                <w:rFonts w:ascii="Arial" w:hAnsi="Arial" w:cs="Arial"/>
                <w:color w:val="484848"/>
                <w:sz w:val="20"/>
                <w:szCs w:val="20"/>
              </w:rPr>
              <w:t>químicos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. </w:t>
            </w:r>
            <w:r w:rsidR="00190758" w:rsidRPr="00B8086D">
              <w:rPr>
                <w:rFonts w:ascii="Arial" w:hAnsi="Arial" w:cs="Arial"/>
                <w:color w:val="484848"/>
                <w:sz w:val="20"/>
                <w:szCs w:val="20"/>
              </w:rPr>
              <w:t>Farmacéuticos</w:t>
            </w:r>
            <w:r w:rsidR="006F0B70" w:rsidRPr="00B8086D">
              <w:rPr>
                <w:rFonts w:ascii="Arial" w:hAnsi="Arial" w:cs="Arial"/>
                <w:color w:val="484848"/>
                <w:sz w:val="20"/>
                <w:szCs w:val="20"/>
              </w:rPr>
              <w:t xml:space="preserve"> y de laboratorio necesarios.</w:t>
            </w:r>
          </w:p>
        </w:tc>
      </w:tr>
      <w:tr w:rsidR="006F0B70" w:rsidRPr="00190758" w14:paraId="0D3A24F2" w14:textId="77777777" w:rsidTr="0074212D">
        <w:trPr>
          <w:trHeight w:val="836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DA7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ATENCIÓN ODONTOLOGÍCA, REAHABILITACIÓN DE LABORATORIO Y RAYOS 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A4B6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BA2C" w14:textId="07085E6B" w:rsidR="00190758" w:rsidRPr="00B8086D" w:rsidRDefault="006F0B70" w:rsidP="005173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Atender </w:t>
            </w:r>
            <w:r w:rsidRPr="00B8086D">
              <w:rPr>
                <w:rFonts w:ascii="Arial" w:hAnsi="Arial" w:cs="Arial"/>
                <w:b/>
                <w:color w:val="282828"/>
                <w:w w:val="105"/>
                <w:sz w:val="20"/>
                <w:szCs w:val="20"/>
              </w:rPr>
              <w:t>160</w:t>
            </w:r>
            <w:r w:rsidRPr="00B8086D">
              <w:rPr>
                <w:rFonts w:ascii="Arial" w:hAnsi="Arial" w:cs="Arial"/>
                <w:b/>
                <w:color w:val="4D4D4D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b/>
                <w:color w:val="282828"/>
                <w:w w:val="105"/>
                <w:sz w:val="20"/>
                <w:szCs w:val="20"/>
              </w:rPr>
              <w:t>500</w:t>
            </w:r>
            <w:r w:rsidRPr="00B8086D">
              <w:rPr>
                <w:rFonts w:ascii="Arial" w:hAnsi="Arial" w:cs="Arial"/>
                <w:b/>
                <w:color w:val="282828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servicios que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 xml:space="preserve">se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componen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 xml:space="preserve">de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estud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os de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labo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ratorio</w:t>
            </w:r>
            <w:r w:rsidRPr="00B8086D">
              <w:rPr>
                <w:rFonts w:ascii="Arial" w:hAnsi="Arial" w:cs="Arial"/>
                <w:color w:val="626262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b/>
                <w:color w:val="4D4D4D"/>
                <w:spacing w:val="7"/>
                <w:w w:val="104"/>
                <w:sz w:val="20"/>
                <w:szCs w:val="20"/>
              </w:rPr>
              <w:t>(</w:t>
            </w:r>
            <w:r w:rsidRPr="00B8086D">
              <w:rPr>
                <w:rFonts w:ascii="Arial" w:hAnsi="Arial" w:cs="Arial"/>
                <w:b/>
                <w:color w:val="161616"/>
                <w:spacing w:val="-1"/>
                <w:w w:val="104"/>
                <w:sz w:val="20"/>
                <w:szCs w:val="20"/>
              </w:rPr>
              <w:t>15</w:t>
            </w:r>
            <w:r w:rsidRPr="00B8086D">
              <w:rPr>
                <w:rFonts w:ascii="Arial" w:hAnsi="Arial" w:cs="Arial"/>
                <w:b/>
                <w:color w:val="161616"/>
                <w:spacing w:val="4"/>
                <w:w w:val="104"/>
                <w:sz w:val="20"/>
                <w:szCs w:val="20"/>
              </w:rPr>
              <w:t>0</w:t>
            </w:r>
            <w:r w:rsidRPr="00B8086D">
              <w:rPr>
                <w:rFonts w:ascii="Arial" w:hAnsi="Arial" w:cs="Arial"/>
                <w:b/>
                <w:color w:val="4D4D4D"/>
                <w:spacing w:val="4"/>
                <w:w w:val="104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b/>
                <w:color w:val="282828"/>
                <w:spacing w:val="-1"/>
                <w:w w:val="104"/>
                <w:sz w:val="20"/>
                <w:szCs w:val="20"/>
              </w:rPr>
              <w:t>00</w:t>
            </w:r>
            <w:r w:rsidRPr="00B8086D">
              <w:rPr>
                <w:rFonts w:ascii="Arial" w:hAnsi="Arial" w:cs="Arial"/>
                <w:b/>
                <w:color w:val="282828"/>
                <w:spacing w:val="2"/>
                <w:w w:val="104"/>
                <w:sz w:val="20"/>
                <w:szCs w:val="20"/>
              </w:rPr>
              <w:t>0</w:t>
            </w:r>
            <w:r w:rsidRPr="00B8086D">
              <w:rPr>
                <w:rFonts w:ascii="Arial" w:hAnsi="Arial" w:cs="Arial"/>
                <w:b/>
                <w:color w:val="626262"/>
                <w:spacing w:val="7"/>
                <w:w w:val="104"/>
                <w:sz w:val="20"/>
                <w:szCs w:val="20"/>
              </w:rPr>
              <w:t>)</w:t>
            </w:r>
            <w:r w:rsidRPr="00B8086D">
              <w:rPr>
                <w:rFonts w:ascii="Arial" w:hAnsi="Arial" w:cs="Arial"/>
                <w:b/>
                <w:color w:val="7C7C7C"/>
                <w:w w:val="104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b/>
                <w:color w:val="7C7C7C"/>
                <w:spacing w:val="1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spacing w:val="-1"/>
                <w:w w:val="104"/>
                <w:sz w:val="20"/>
                <w:szCs w:val="20"/>
              </w:rPr>
              <w:t>Cons</w:t>
            </w:r>
            <w:r w:rsidRPr="00B8086D">
              <w:rPr>
                <w:rFonts w:ascii="Arial" w:hAnsi="Arial" w:cs="Arial"/>
                <w:color w:val="383838"/>
                <w:spacing w:val="-24"/>
                <w:w w:val="104"/>
                <w:sz w:val="20"/>
                <w:szCs w:val="20"/>
              </w:rPr>
              <w:t>u</w:t>
            </w:r>
            <w:r w:rsidRPr="00B8086D">
              <w:rPr>
                <w:rFonts w:ascii="Arial" w:hAnsi="Arial" w:cs="Arial"/>
                <w:color w:val="626262"/>
                <w:spacing w:val="7"/>
                <w:w w:val="104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383838"/>
                <w:spacing w:val="-1"/>
                <w:w w:val="104"/>
                <w:sz w:val="20"/>
                <w:szCs w:val="20"/>
              </w:rPr>
              <w:t>t</w:t>
            </w:r>
            <w:r w:rsidRPr="00B8086D">
              <w:rPr>
                <w:rFonts w:ascii="Arial" w:hAnsi="Arial" w:cs="Arial"/>
                <w:color w:val="383838"/>
                <w:w w:val="104"/>
                <w:sz w:val="20"/>
                <w:szCs w:val="20"/>
              </w:rPr>
              <w:t>a</w:t>
            </w:r>
            <w:r w:rsidRPr="00B8086D">
              <w:rPr>
                <w:rFonts w:ascii="Arial" w:hAnsi="Arial" w:cs="Arial"/>
                <w:color w:val="383838"/>
                <w:spacing w:val="6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3"/>
                <w:sz w:val="20"/>
                <w:szCs w:val="20"/>
              </w:rPr>
              <w:t>Denta</w:t>
            </w:r>
            <w:r w:rsidRPr="00B8086D">
              <w:rPr>
                <w:rFonts w:ascii="Arial" w:hAnsi="Arial" w:cs="Arial"/>
                <w:color w:val="4D4D4D"/>
                <w:w w:val="103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D4D4D"/>
                <w:spacing w:val="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b/>
                <w:color w:val="4D4D4D"/>
                <w:spacing w:val="4"/>
                <w:w w:val="103"/>
                <w:sz w:val="20"/>
                <w:szCs w:val="20"/>
              </w:rPr>
              <w:t>(</w:t>
            </w:r>
            <w:r w:rsidRPr="00B8086D">
              <w:rPr>
                <w:rFonts w:ascii="Arial" w:hAnsi="Arial" w:cs="Arial"/>
                <w:b/>
                <w:color w:val="282828"/>
                <w:spacing w:val="-1"/>
                <w:w w:val="103"/>
                <w:sz w:val="20"/>
                <w:szCs w:val="20"/>
              </w:rPr>
              <w:t>6,50</w:t>
            </w:r>
            <w:r w:rsidRPr="00B8086D">
              <w:rPr>
                <w:rFonts w:ascii="Arial" w:hAnsi="Arial" w:cs="Arial"/>
                <w:b/>
                <w:color w:val="282828"/>
                <w:spacing w:val="11"/>
                <w:w w:val="103"/>
                <w:sz w:val="20"/>
                <w:szCs w:val="20"/>
              </w:rPr>
              <w:t>0</w:t>
            </w:r>
            <w:r w:rsidRPr="00B8086D">
              <w:rPr>
                <w:rFonts w:ascii="Arial" w:hAnsi="Arial" w:cs="Arial"/>
                <w:b/>
                <w:color w:val="626262"/>
                <w:w w:val="103"/>
                <w:sz w:val="20"/>
                <w:szCs w:val="20"/>
              </w:rPr>
              <w:t>).</w:t>
            </w:r>
            <w:r w:rsidRPr="00B8086D">
              <w:rPr>
                <w:rFonts w:ascii="Arial" w:hAnsi="Arial" w:cs="Arial"/>
                <w:b/>
                <w:color w:val="62626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b/>
                <w:color w:val="626262"/>
                <w:spacing w:val="-1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-1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383838"/>
                <w:spacing w:val="-1"/>
                <w:w w:val="101"/>
                <w:sz w:val="20"/>
                <w:szCs w:val="20"/>
              </w:rPr>
              <w:t>brinda</w:t>
            </w:r>
            <w:r w:rsidR="00190758" w:rsidRPr="00B8086D">
              <w:rPr>
                <w:rFonts w:ascii="Arial" w:hAnsi="Arial" w:cs="Arial"/>
                <w:color w:val="383838"/>
                <w:w w:val="101"/>
                <w:sz w:val="20"/>
                <w:szCs w:val="20"/>
              </w:rPr>
              <w:t>r</w:t>
            </w:r>
            <w:r w:rsidR="00190758" w:rsidRPr="00B8086D">
              <w:rPr>
                <w:rFonts w:ascii="Arial" w:hAnsi="Arial" w:cs="Arial"/>
                <w:color w:val="383838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383838"/>
                <w:spacing w:val="-24"/>
                <w:sz w:val="20"/>
                <w:szCs w:val="20"/>
              </w:rPr>
              <w:t>los</w:t>
            </w:r>
            <w:r w:rsidRPr="00B8086D">
              <w:rPr>
                <w:rFonts w:ascii="Arial" w:hAnsi="Arial" w:cs="Arial"/>
                <w:color w:val="4D4D4D"/>
                <w:spacing w:val="2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1"/>
                <w:sz w:val="20"/>
                <w:szCs w:val="20"/>
              </w:rPr>
              <w:t>servicios</w:t>
            </w:r>
            <w:r w:rsidRPr="00B8086D">
              <w:rPr>
                <w:rFonts w:ascii="Arial" w:hAnsi="Arial" w:cs="Arial"/>
                <w:color w:val="4D4D4D"/>
                <w:spacing w:val="1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7"/>
                <w:sz w:val="20"/>
                <w:szCs w:val="20"/>
              </w:rPr>
              <w:t>d</w:t>
            </w:r>
            <w:r w:rsidRPr="00B8086D">
              <w:rPr>
                <w:rFonts w:ascii="Arial" w:hAnsi="Arial" w:cs="Arial"/>
                <w:color w:val="4D4D4D"/>
                <w:w w:val="107"/>
                <w:sz w:val="20"/>
                <w:szCs w:val="20"/>
              </w:rPr>
              <w:t>e</w:t>
            </w:r>
            <w:r w:rsidRPr="00B8086D">
              <w:rPr>
                <w:rFonts w:ascii="Arial" w:hAnsi="Arial" w:cs="Arial"/>
                <w:color w:val="4D4D4D"/>
                <w:spacing w:val="12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1"/>
                <w:w w:val="110"/>
                <w:sz w:val="20"/>
                <w:szCs w:val="20"/>
              </w:rPr>
              <w:t>tecnolo</w:t>
            </w:r>
            <w:r w:rsidR="00190758" w:rsidRPr="00B8086D">
              <w:rPr>
                <w:rFonts w:ascii="Arial" w:hAnsi="Arial" w:cs="Arial"/>
                <w:color w:val="4D4D4D"/>
                <w:spacing w:val="-72"/>
                <w:w w:val="110"/>
                <w:sz w:val="20"/>
                <w:szCs w:val="20"/>
              </w:rPr>
              <w:t>g</w:t>
            </w:r>
            <w:r w:rsidR="00190758" w:rsidRPr="00B8086D">
              <w:rPr>
                <w:rFonts w:ascii="Arial" w:hAnsi="Arial" w:cs="Arial"/>
                <w:color w:val="7C7C7C"/>
                <w:spacing w:val="11"/>
                <w:w w:val="110"/>
                <w:sz w:val="20"/>
                <w:szCs w:val="20"/>
              </w:rPr>
              <w:t>í</w:t>
            </w:r>
            <w:r w:rsidR="00190758" w:rsidRPr="00B8086D">
              <w:rPr>
                <w:rFonts w:ascii="Arial" w:hAnsi="Arial" w:cs="Arial"/>
                <w:color w:val="4D4D4D"/>
                <w:spacing w:val="-1"/>
                <w:w w:val="110"/>
                <w:sz w:val="20"/>
                <w:szCs w:val="20"/>
              </w:rPr>
              <w:t>a</w:t>
            </w:r>
            <w:r w:rsidR="00190758" w:rsidRPr="00B8086D">
              <w:rPr>
                <w:rFonts w:ascii="Arial" w:hAnsi="Arial" w:cs="Arial"/>
                <w:color w:val="4D4D4D"/>
                <w:w w:val="110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4D4D4D"/>
                <w:spacing w:val="-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10"/>
                <w:sz w:val="20"/>
                <w:szCs w:val="20"/>
              </w:rPr>
              <w:t xml:space="preserve">de </w:t>
            </w:r>
            <w:r w:rsidR="00190758" w:rsidRPr="00B8086D">
              <w:rPr>
                <w:rFonts w:ascii="Arial" w:hAnsi="Arial" w:cs="Arial"/>
                <w:color w:val="282828"/>
                <w:sz w:val="20"/>
                <w:szCs w:val="20"/>
              </w:rPr>
              <w:t>i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magen para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 el diagn6stico y tratamiento de enfermedades tales como </w:t>
            </w:r>
            <w:r w:rsidRPr="00B8086D">
              <w:rPr>
                <w:rFonts w:ascii="Arial" w:hAnsi="Arial" w:cs="Arial"/>
                <w:color w:val="626262"/>
                <w:sz w:val="20"/>
                <w:szCs w:val="20"/>
              </w:rPr>
              <w:t xml:space="preserve">rayos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x</w:t>
            </w:r>
            <w:r w:rsidRPr="00B8086D">
              <w:rPr>
                <w:rFonts w:ascii="Arial" w:hAnsi="Arial" w:cs="Arial"/>
                <w:color w:val="4D4D4D"/>
                <w:spacing w:val="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b/>
                <w:color w:val="626262"/>
                <w:spacing w:val="-2"/>
                <w:w w:val="105"/>
                <w:sz w:val="20"/>
                <w:szCs w:val="20"/>
              </w:rPr>
              <w:t>(</w:t>
            </w:r>
            <w:r w:rsidRPr="00B8086D">
              <w:rPr>
                <w:rFonts w:ascii="Arial" w:hAnsi="Arial" w:cs="Arial"/>
                <w:b/>
                <w:color w:val="161616"/>
                <w:spacing w:val="-2"/>
                <w:w w:val="105"/>
                <w:sz w:val="20"/>
                <w:szCs w:val="20"/>
              </w:rPr>
              <w:t>4</w:t>
            </w:r>
            <w:r w:rsidRPr="00B8086D">
              <w:rPr>
                <w:rFonts w:ascii="Arial" w:hAnsi="Arial" w:cs="Arial"/>
                <w:b/>
                <w:color w:val="4D4D4D"/>
                <w:spacing w:val="-2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b/>
                <w:color w:val="161616"/>
                <w:spacing w:val="-2"/>
                <w:w w:val="105"/>
                <w:sz w:val="20"/>
                <w:szCs w:val="20"/>
              </w:rPr>
              <w:t>000</w:t>
            </w:r>
            <w:r w:rsidRPr="00B8086D">
              <w:rPr>
                <w:rFonts w:ascii="Arial" w:hAnsi="Arial" w:cs="Arial"/>
                <w:b/>
                <w:color w:val="626262"/>
                <w:spacing w:val="-2"/>
                <w:w w:val="105"/>
                <w:sz w:val="20"/>
                <w:szCs w:val="20"/>
              </w:rPr>
              <w:t>)</w:t>
            </w:r>
            <w:r w:rsidRPr="00B8086D">
              <w:rPr>
                <w:rFonts w:ascii="Arial" w:hAnsi="Arial" w:cs="Arial"/>
                <w:b/>
                <w:color w:val="626262"/>
                <w:spacing w:val="-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a 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través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 del cump</w:t>
            </w:r>
            <w:r w:rsidRPr="00B8086D">
              <w:rPr>
                <w:rFonts w:ascii="Arial" w:hAnsi="Arial" w:cs="Arial"/>
                <w:color w:val="282828"/>
                <w:spacing w:val="-2"/>
                <w:w w:val="105"/>
                <w:sz w:val="20"/>
                <w:szCs w:val="20"/>
              </w:rPr>
              <w:t>li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m</w:t>
            </w:r>
            <w:r w:rsidRPr="00B8086D">
              <w:rPr>
                <w:rFonts w:ascii="Arial" w:hAnsi="Arial" w:cs="Arial"/>
                <w:color w:val="161616"/>
                <w:spacing w:val="-2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ento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de los pagos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 xml:space="preserve">correspondientes </w:t>
            </w:r>
            <w:r w:rsidRPr="00B8086D">
              <w:rPr>
                <w:rFonts w:ascii="Arial" w:hAnsi="Arial" w:cs="Arial"/>
                <w:color w:val="626262"/>
                <w:spacing w:val="-1"/>
                <w:w w:val="105"/>
                <w:sz w:val="20"/>
                <w:szCs w:val="20"/>
              </w:rPr>
              <w:t>a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sueldos, compensaciones y prestaciones del personal de </w:t>
            </w:r>
            <w:r w:rsidRPr="00B8086D">
              <w:rPr>
                <w:rFonts w:ascii="Arial" w:hAnsi="Arial" w:cs="Arial"/>
                <w:color w:val="282828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as 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áreas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 de Dental</w:t>
            </w:r>
            <w:r w:rsidRPr="00B8086D">
              <w:rPr>
                <w:rFonts w:ascii="Arial" w:hAnsi="Arial" w:cs="Arial"/>
                <w:color w:val="9E9E9E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9E9E9E"/>
                <w:spacing w:val="1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Labora</w:t>
            </w:r>
            <w:r w:rsidRPr="00B8086D">
              <w:rPr>
                <w:rFonts w:ascii="Arial" w:hAnsi="Arial" w:cs="Arial"/>
                <w:color w:val="282828"/>
                <w:sz w:val="20"/>
                <w:szCs w:val="20"/>
              </w:rPr>
              <w:t>t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orio</w:t>
            </w:r>
            <w:r w:rsidRPr="00B8086D">
              <w:rPr>
                <w:rFonts w:ascii="Arial" w:hAnsi="Arial" w:cs="Arial"/>
                <w:color w:val="4D4D4D"/>
                <w:spacing w:val="6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-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sz w:val="20"/>
                <w:szCs w:val="20"/>
              </w:rPr>
              <w:t>Rayos</w:t>
            </w:r>
            <w:r w:rsidRPr="00B8086D">
              <w:rPr>
                <w:rFonts w:ascii="Arial" w:hAnsi="Arial" w:cs="Arial"/>
                <w:color w:val="383838"/>
                <w:spacing w:val="-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sz w:val="20"/>
                <w:szCs w:val="20"/>
              </w:rPr>
              <w:t>X</w:t>
            </w:r>
            <w:r w:rsidRPr="00B8086D">
              <w:rPr>
                <w:rFonts w:ascii="Arial" w:hAnsi="Arial" w:cs="Arial"/>
                <w:color w:val="383838"/>
                <w:spacing w:val="-9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4D4D4D"/>
                <w:spacing w:val="-10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las</w:t>
            </w:r>
            <w:r w:rsidRPr="00B8086D">
              <w:rPr>
                <w:rFonts w:ascii="Arial" w:hAnsi="Arial" w:cs="Arial"/>
                <w:color w:val="4D4D4D"/>
                <w:spacing w:val="-8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sz w:val="20"/>
                <w:szCs w:val="20"/>
              </w:rPr>
              <w:t>unidades</w:t>
            </w:r>
            <w:r w:rsidRPr="00B8086D">
              <w:rPr>
                <w:rFonts w:ascii="Arial" w:hAnsi="Arial" w:cs="Arial"/>
                <w:color w:val="383838"/>
                <w:spacing w:val="3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Regionales</w:t>
            </w:r>
            <w:r w:rsidRPr="00B8086D">
              <w:rPr>
                <w:rFonts w:ascii="Arial" w:hAnsi="Arial" w:cs="Arial"/>
                <w:color w:val="4D4D4D"/>
                <w:spacing w:val="1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-16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periféricas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 del</w:t>
            </w:r>
            <w:r w:rsidRPr="00B8086D">
              <w:rPr>
                <w:rFonts w:ascii="Arial" w:hAnsi="Arial" w:cs="Arial"/>
                <w:color w:val="4D4D4D"/>
                <w:spacing w:val="-4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161616"/>
                <w:sz w:val="20"/>
                <w:szCs w:val="20"/>
              </w:rPr>
              <w:t>i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nstituto</w:t>
            </w:r>
            <w:r w:rsidR="00517384" w:rsidRPr="00B8086D">
              <w:rPr>
                <w:rFonts w:ascii="Arial" w:hAnsi="Arial" w:cs="Arial"/>
                <w:color w:val="4D4D4D"/>
                <w:sz w:val="20"/>
                <w:szCs w:val="20"/>
              </w:rPr>
              <w:t>.</w:t>
            </w:r>
          </w:p>
        </w:tc>
      </w:tr>
      <w:tr w:rsidR="006F0B70" w:rsidRPr="00190758" w14:paraId="61CF2C34" w14:textId="77777777" w:rsidTr="006F0B70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E2A" w14:textId="646EA3DE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4. FORTALEZIMIENTO A LA INFRAESTRUCTURA y PARQUE VEHICULAR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836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A059" w14:textId="1F42EC90" w:rsidR="006F0B70" w:rsidRPr="00B8086D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Forta</w:t>
            </w:r>
            <w:r w:rsidRPr="00B8086D">
              <w:rPr>
                <w:rFonts w:ascii="Arial" w:hAnsi="Arial" w:cs="Arial"/>
                <w:color w:val="161616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ecer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626262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obra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pública</w:t>
            </w:r>
            <w:r w:rsidRPr="00B8086D">
              <w:rPr>
                <w:rFonts w:ascii="Arial" w:hAnsi="Arial" w:cs="Arial"/>
                <w:color w:val="7C7C7C"/>
                <w:w w:val="105"/>
                <w:sz w:val="20"/>
                <w:szCs w:val="20"/>
              </w:rPr>
              <w:t>.</w:t>
            </w:r>
            <w:r w:rsidRPr="00B8086D">
              <w:rPr>
                <w:rFonts w:ascii="Arial" w:hAnsi="Arial" w:cs="Arial"/>
                <w:color w:val="7C7C7C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</w:t>
            </w:r>
            <w:r w:rsidRPr="00B8086D">
              <w:rPr>
                <w:rFonts w:ascii="Arial" w:hAnsi="Arial" w:cs="Arial"/>
                <w:color w:val="161616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161616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equipamiento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 xml:space="preserve">la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 xml:space="preserve">infraestructura </w:t>
            </w:r>
            <w:r w:rsidR="00190758"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fís</w:t>
            </w:r>
            <w:r w:rsidR="00190758"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ica</w:t>
            </w:r>
            <w:r w:rsidRPr="00B8086D">
              <w:rPr>
                <w:rFonts w:ascii="Arial" w:hAnsi="Arial" w:cs="Arial"/>
                <w:color w:val="626262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desa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r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ro</w:t>
            </w:r>
            <w:r w:rsidRPr="00B8086D">
              <w:rPr>
                <w:rFonts w:ascii="Arial" w:hAnsi="Arial" w:cs="Arial"/>
                <w:color w:val="161616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 xml:space="preserve">lando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 xml:space="preserve">acciones de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conservaci6n y mantenimiento a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 xml:space="preserve">los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edific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os</w:t>
            </w:r>
            <w:r w:rsidRPr="00B8086D">
              <w:rPr>
                <w:rFonts w:ascii="Arial" w:hAnsi="Arial" w:cs="Arial"/>
                <w:color w:val="9E9E9E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9E9E9E"/>
                <w:spacing w:val="1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c</w:t>
            </w:r>
            <w:r w:rsidR="00190758" w:rsidRPr="00B8086D">
              <w:rPr>
                <w:rFonts w:ascii="Arial" w:hAnsi="Arial" w:cs="Arial"/>
                <w:color w:val="282828"/>
                <w:spacing w:val="-3"/>
                <w:w w:val="105"/>
                <w:sz w:val="20"/>
                <w:szCs w:val="20"/>
              </w:rPr>
              <w:t>lí</w:t>
            </w:r>
            <w:r w:rsidR="00190758"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nicas</w:t>
            </w:r>
            <w:r w:rsidRPr="00B8086D">
              <w:rPr>
                <w:rFonts w:ascii="Arial" w:hAnsi="Arial" w:cs="Arial"/>
                <w:color w:val="8A8A8A"/>
                <w:spacing w:val="-3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8A8A8A"/>
                <w:spacing w:val="-12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labo</w:t>
            </w:r>
            <w:r w:rsidRPr="00B8086D">
              <w:rPr>
                <w:rFonts w:ascii="Arial" w:hAnsi="Arial" w:cs="Arial"/>
                <w:color w:val="282828"/>
                <w:spacing w:val="-3"/>
                <w:w w:val="105"/>
                <w:sz w:val="20"/>
                <w:szCs w:val="20"/>
              </w:rPr>
              <w:t>rat</w:t>
            </w:r>
            <w:r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ori</w:t>
            </w:r>
            <w:r w:rsidR="00190758"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o</w:t>
            </w:r>
            <w:r w:rsidRPr="00B8086D">
              <w:rPr>
                <w:rFonts w:ascii="Arial" w:hAnsi="Arial" w:cs="Arial"/>
                <w:color w:val="4D4D4D"/>
                <w:spacing w:val="-3"/>
                <w:w w:val="105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7C7C7C"/>
                <w:spacing w:val="-3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7C7C7C"/>
                <w:spacing w:val="-2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farmacias</w:t>
            </w:r>
            <w:r w:rsidRPr="00B8086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-11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per</w:t>
            </w:r>
            <w:r w:rsidR="00190758" w:rsidRPr="00B8086D">
              <w:rPr>
                <w:rFonts w:ascii="Arial" w:hAnsi="Arial" w:cs="Arial"/>
                <w:color w:val="282828"/>
                <w:spacing w:val="-2"/>
                <w:w w:val="105"/>
                <w:sz w:val="20"/>
                <w:szCs w:val="20"/>
              </w:rPr>
              <w:t>i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féricas</w:t>
            </w:r>
            <w:r w:rsidRPr="00B8086D">
              <w:rPr>
                <w:rFonts w:ascii="Arial" w:hAnsi="Arial" w:cs="Arial"/>
                <w:color w:val="4D4D4D"/>
                <w:spacing w:val="-27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del</w:t>
            </w:r>
            <w:r w:rsidRPr="00B8086D">
              <w:rPr>
                <w:rFonts w:ascii="Arial" w:hAnsi="Arial" w:cs="Arial"/>
                <w:color w:val="4D4D4D"/>
                <w:spacing w:val="-25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serv</w:t>
            </w:r>
            <w:r w:rsidRPr="00B8086D">
              <w:rPr>
                <w:rFonts w:ascii="Arial" w:hAnsi="Arial" w:cs="Arial"/>
                <w:color w:val="282828"/>
                <w:spacing w:val="-2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cio</w:t>
            </w:r>
            <w:r w:rsidRPr="00B8086D">
              <w:rPr>
                <w:rFonts w:ascii="Arial" w:hAnsi="Arial" w:cs="Arial"/>
                <w:color w:val="4D4D4D"/>
                <w:spacing w:val="-25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médico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.</w:t>
            </w:r>
          </w:p>
        </w:tc>
      </w:tr>
      <w:tr w:rsidR="006F0B70" w:rsidRPr="00190758" w14:paraId="31C2A581" w14:textId="77777777" w:rsidTr="002820BD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B7BB" w14:textId="77777777" w:rsidR="006F0B70" w:rsidRPr="00190758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FE8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CB22" w14:textId="50286C30" w:rsidR="006F0B70" w:rsidRPr="00B8086D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Arrendar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comp</w:t>
            </w:r>
            <w:r w:rsidRPr="00B8086D">
              <w:rPr>
                <w:rFonts w:ascii="Arial" w:hAnsi="Arial" w:cs="Arial"/>
                <w:color w:val="161616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ementar, sust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tuir o adquirir, edificios, mobil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ario, equipo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626262"/>
                <w:spacing w:val="1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maqu</w:t>
            </w:r>
            <w:r w:rsidR="00190758" w:rsidRPr="00B8086D">
              <w:rPr>
                <w:rFonts w:ascii="Arial" w:hAnsi="Arial" w:cs="Arial"/>
                <w:color w:val="282828"/>
                <w:spacing w:val="-2"/>
                <w:w w:val="105"/>
                <w:sz w:val="20"/>
                <w:szCs w:val="20"/>
              </w:rPr>
              <w:t>i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naria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 para </w:t>
            </w:r>
            <w:r w:rsidRPr="00B8086D">
              <w:rPr>
                <w:rFonts w:ascii="Arial" w:hAnsi="Arial" w:cs="Arial"/>
                <w:color w:val="626262"/>
                <w:spacing w:val="-2"/>
                <w:w w:val="105"/>
                <w:sz w:val="20"/>
                <w:szCs w:val="20"/>
              </w:rPr>
              <w:t xml:space="preserve">la </w:t>
            </w:r>
            <w:r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 xml:space="preserve">operaci6n y </w:t>
            </w:r>
            <w:r w:rsidRPr="00B8086D">
              <w:rPr>
                <w:rFonts w:ascii="Arial" w:hAnsi="Arial" w:cs="Arial"/>
                <w:color w:val="383838"/>
                <w:spacing w:val="-2"/>
                <w:w w:val="105"/>
                <w:sz w:val="20"/>
                <w:szCs w:val="20"/>
              </w:rPr>
              <w:t xml:space="preserve">funcionamiento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 xml:space="preserve">de las </w:t>
            </w:r>
            <w:r w:rsidR="00190758"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c</w:t>
            </w:r>
            <w:r w:rsidR="00190758" w:rsidRPr="00B8086D">
              <w:rPr>
                <w:rFonts w:ascii="Arial" w:hAnsi="Arial" w:cs="Arial"/>
                <w:color w:val="161616"/>
                <w:spacing w:val="-1"/>
                <w:w w:val="105"/>
                <w:sz w:val="20"/>
                <w:szCs w:val="20"/>
              </w:rPr>
              <w:t>l</w:t>
            </w:r>
            <w:r w:rsidR="00190758" w:rsidRPr="00B8086D">
              <w:rPr>
                <w:rFonts w:ascii="Arial" w:hAnsi="Arial" w:cs="Arial"/>
                <w:color w:val="626262"/>
                <w:spacing w:val="-1"/>
                <w:w w:val="105"/>
                <w:sz w:val="20"/>
                <w:szCs w:val="20"/>
              </w:rPr>
              <w:t>ínicas</w:t>
            </w:r>
            <w:r w:rsidRPr="00B8086D">
              <w:rPr>
                <w:rFonts w:ascii="Arial" w:hAnsi="Arial" w:cs="Arial"/>
                <w:color w:val="7C7C7C"/>
                <w:spacing w:val="-1"/>
                <w:w w:val="105"/>
                <w:sz w:val="20"/>
                <w:szCs w:val="20"/>
              </w:rPr>
              <w:t xml:space="preserve">, </w:t>
            </w:r>
            <w:r w:rsidR="00190758" w:rsidRPr="00B8086D">
              <w:rPr>
                <w:rFonts w:ascii="Arial" w:hAnsi="Arial" w:cs="Arial"/>
                <w:color w:val="626262"/>
                <w:spacing w:val="-1"/>
                <w:w w:val="105"/>
                <w:sz w:val="20"/>
                <w:szCs w:val="20"/>
              </w:rPr>
              <w:t>laboratorio</w:t>
            </w:r>
            <w:r w:rsidR="00190758" w:rsidRPr="00B8086D">
              <w:rPr>
                <w:rFonts w:ascii="Arial" w:hAnsi="Arial" w:cs="Arial"/>
                <w:color w:val="383838"/>
                <w:spacing w:val="-1"/>
                <w:w w:val="105"/>
                <w:sz w:val="20"/>
                <w:szCs w:val="20"/>
              </w:rPr>
              <w:t>s</w:t>
            </w:r>
            <w:r w:rsidRPr="00B8086D">
              <w:rPr>
                <w:rFonts w:ascii="Arial" w:hAnsi="Arial" w:cs="Arial"/>
                <w:color w:val="8A8A8A"/>
                <w:spacing w:val="-1"/>
                <w:w w:val="105"/>
                <w:sz w:val="20"/>
                <w:szCs w:val="20"/>
              </w:rPr>
              <w:t>,</w:t>
            </w:r>
            <w:r w:rsidRPr="00B8086D">
              <w:rPr>
                <w:rFonts w:ascii="Arial" w:hAnsi="Arial" w:cs="Arial"/>
                <w:color w:val="8A8A8A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per</w:t>
            </w:r>
            <w:r w:rsidR="00190758" w:rsidRPr="00B8086D">
              <w:rPr>
                <w:rFonts w:ascii="Arial" w:hAnsi="Arial" w:cs="Arial"/>
                <w:color w:val="161616"/>
                <w:spacing w:val="-2"/>
                <w:w w:val="105"/>
                <w:sz w:val="20"/>
                <w:szCs w:val="20"/>
              </w:rPr>
              <w:t>i</w:t>
            </w:r>
            <w:r w:rsidR="00190758" w:rsidRPr="00B8086D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féricas</w:t>
            </w:r>
            <w:r w:rsidRPr="00B8086D">
              <w:rPr>
                <w:rFonts w:ascii="Arial" w:hAnsi="Arial" w:cs="Arial"/>
                <w:color w:val="4D4D4D"/>
                <w:spacing w:val="-18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383838"/>
                <w:spacing w:val="-1"/>
                <w:w w:val="105"/>
                <w:sz w:val="20"/>
                <w:szCs w:val="20"/>
              </w:rPr>
              <w:t>demás</w:t>
            </w:r>
            <w:r w:rsidRPr="00B8086D">
              <w:rPr>
                <w:rFonts w:ascii="Arial" w:hAnsi="Arial" w:cs="Arial"/>
                <w:color w:val="383838"/>
                <w:spacing w:val="-14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con</w:t>
            </w:r>
            <w:r w:rsidRPr="00B8086D">
              <w:rPr>
                <w:rFonts w:ascii="Arial" w:hAnsi="Arial" w:cs="Arial"/>
                <w:color w:val="4D4D4D"/>
                <w:spacing w:val="-2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mo</w:t>
            </w:r>
            <w:r w:rsidRPr="00B8086D">
              <w:rPr>
                <w:rFonts w:ascii="Arial" w:hAnsi="Arial" w:cs="Arial"/>
                <w:color w:val="282828"/>
                <w:spacing w:val="-1"/>
                <w:w w:val="105"/>
                <w:sz w:val="20"/>
                <w:szCs w:val="20"/>
              </w:rPr>
              <w:t>t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ive</w:t>
            </w:r>
            <w:r w:rsidRPr="00B8086D">
              <w:rPr>
                <w:rFonts w:ascii="Arial" w:hAnsi="Arial" w:cs="Arial"/>
                <w:color w:val="4D4D4D"/>
                <w:spacing w:val="-25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383838"/>
                <w:spacing w:val="-1"/>
                <w:w w:val="105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383838"/>
                <w:spacing w:val="-23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la</w:t>
            </w:r>
            <w:r w:rsidRPr="00B8086D">
              <w:rPr>
                <w:rFonts w:ascii="Arial" w:hAnsi="Arial" w:cs="Arial"/>
                <w:color w:val="4D4D4D"/>
                <w:spacing w:val="-7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ope</w:t>
            </w:r>
            <w:r w:rsidRPr="00B8086D">
              <w:rPr>
                <w:rFonts w:ascii="Arial" w:hAnsi="Arial" w:cs="Arial"/>
                <w:color w:val="161616"/>
                <w:spacing w:val="-1"/>
                <w:w w:val="105"/>
                <w:sz w:val="20"/>
                <w:szCs w:val="20"/>
              </w:rPr>
              <w:t>r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aci6ndef</w:t>
            </w:r>
            <w:r w:rsidRPr="00B8086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pacing w:val="-1"/>
                <w:w w:val="105"/>
                <w:sz w:val="20"/>
                <w:szCs w:val="20"/>
              </w:rPr>
              <w:t>Servicio</w:t>
            </w:r>
            <w:r w:rsidRPr="00B8086D">
              <w:rPr>
                <w:rFonts w:ascii="Arial" w:hAnsi="Arial" w:cs="Arial"/>
                <w:color w:val="4D4D4D"/>
                <w:spacing w:val="-8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383838"/>
                <w:spacing w:val="-1"/>
                <w:w w:val="105"/>
                <w:sz w:val="20"/>
                <w:szCs w:val="20"/>
              </w:rPr>
              <w:t>Méd</w:t>
            </w:r>
            <w:r w:rsidR="00190758" w:rsidRPr="00B8086D">
              <w:rPr>
                <w:rFonts w:ascii="Arial" w:hAnsi="Arial" w:cs="Arial"/>
                <w:color w:val="626262"/>
                <w:spacing w:val="-1"/>
                <w:w w:val="105"/>
                <w:sz w:val="20"/>
                <w:szCs w:val="20"/>
              </w:rPr>
              <w:t>ico</w:t>
            </w:r>
            <w:r w:rsidRPr="00B8086D">
              <w:rPr>
                <w:rFonts w:ascii="Arial" w:hAnsi="Arial" w:cs="Arial"/>
                <w:color w:val="9E9E9E"/>
                <w:spacing w:val="-1"/>
                <w:w w:val="105"/>
                <w:sz w:val="20"/>
                <w:szCs w:val="20"/>
              </w:rPr>
              <w:t>.</w:t>
            </w:r>
          </w:p>
        </w:tc>
      </w:tr>
      <w:tr w:rsidR="006F0B70" w:rsidRPr="00190758" w14:paraId="622E7123" w14:textId="77777777" w:rsidTr="006F0B70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0AA7" w14:textId="77777777" w:rsidR="006F0B70" w:rsidRPr="00190758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5268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4.03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9ED" w14:textId="7F8047AF" w:rsidR="006F0B70" w:rsidRPr="00B8086D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Cub</w:t>
            </w:r>
            <w:r w:rsidRPr="00B8086D"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rir</w:t>
            </w:r>
            <w:r w:rsidRPr="00B8086D">
              <w:rPr>
                <w:rFonts w:ascii="Arial" w:hAnsi="Arial" w:cs="Arial"/>
                <w:color w:val="282828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161616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383838"/>
                <w:w w:val="105"/>
                <w:sz w:val="20"/>
                <w:szCs w:val="20"/>
              </w:rPr>
              <w:t>as</w:t>
            </w:r>
            <w:r w:rsidRPr="00B8086D">
              <w:rPr>
                <w:rFonts w:ascii="Arial" w:hAnsi="Arial" w:cs="Arial"/>
                <w:color w:val="383838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necesidades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materiales,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refacciones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artículos</w:t>
            </w:r>
            <w:r w:rsidRPr="00B8086D">
              <w:rPr>
                <w:rFonts w:ascii="Arial" w:hAnsi="Arial" w:cs="Arial"/>
                <w:color w:val="4D4D4D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para</w:t>
            </w:r>
            <w:r w:rsidRPr="00B8086D">
              <w:rPr>
                <w:rFonts w:ascii="Arial" w:hAnsi="Arial" w:cs="Arial"/>
                <w:color w:val="626262"/>
                <w:spacing w:val="1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626262"/>
                <w:w w:val="105"/>
                <w:sz w:val="20"/>
                <w:szCs w:val="20"/>
              </w:rPr>
              <w:t>e</w:t>
            </w:r>
            <w:r w:rsidRPr="00B8086D">
              <w:rPr>
                <w:rFonts w:ascii="Arial" w:hAnsi="Arial" w:cs="Arial"/>
                <w:color w:val="7C7C7C"/>
                <w:w w:val="105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7C7C7C"/>
                <w:spacing w:val="1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mantenimiento preventivo</w:t>
            </w:r>
            <w:r w:rsidR="00190758" w:rsidRPr="00B8086D">
              <w:rPr>
                <w:rFonts w:ascii="Arial" w:hAnsi="Arial" w:cs="Arial"/>
                <w:color w:val="626262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626262"/>
                <w:spacing w:val="4"/>
                <w:sz w:val="20"/>
                <w:szCs w:val="20"/>
              </w:rPr>
              <w:t>y</w:t>
            </w:r>
            <w:r w:rsidR="00190758" w:rsidRPr="00B8086D">
              <w:rPr>
                <w:rFonts w:ascii="Arial" w:hAnsi="Arial" w:cs="Arial"/>
                <w:color w:val="383838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383838"/>
                <w:spacing w:val="-20"/>
                <w:sz w:val="20"/>
                <w:szCs w:val="20"/>
              </w:rPr>
              <w:t>reparación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 del</w:t>
            </w:r>
            <w:r w:rsidRPr="00B8086D">
              <w:rPr>
                <w:rFonts w:ascii="Arial" w:hAnsi="Arial" w:cs="Arial"/>
                <w:color w:val="4D4D4D"/>
                <w:spacing w:val="2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w w:val="110"/>
                <w:sz w:val="20"/>
                <w:szCs w:val="20"/>
              </w:rPr>
              <w:t>mobiliari</w:t>
            </w:r>
            <w:r w:rsidR="00190758" w:rsidRPr="00B8086D">
              <w:rPr>
                <w:rFonts w:ascii="Arial" w:hAnsi="Arial" w:cs="Arial"/>
                <w:color w:val="4D4D4D"/>
                <w:spacing w:val="-74"/>
                <w:w w:val="110"/>
                <w:sz w:val="20"/>
                <w:szCs w:val="20"/>
              </w:rPr>
              <w:t>o</w:t>
            </w:r>
            <w:r w:rsidR="00190758" w:rsidRPr="00B8086D">
              <w:rPr>
                <w:rFonts w:ascii="Arial" w:hAnsi="Arial" w:cs="Arial"/>
                <w:color w:val="8A8A8A"/>
                <w:w w:val="110"/>
                <w:sz w:val="20"/>
                <w:szCs w:val="20"/>
              </w:rPr>
              <w:t>,</w:t>
            </w:r>
            <w:r w:rsidR="00190758" w:rsidRPr="00B8086D">
              <w:rPr>
                <w:rFonts w:ascii="Arial" w:hAnsi="Arial" w:cs="Arial"/>
                <w:color w:val="8A8A8A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8A8A8A"/>
                <w:spacing w:val="-4"/>
                <w:sz w:val="20"/>
                <w:szCs w:val="20"/>
              </w:rPr>
              <w:t>equipo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 xml:space="preserve">, </w:t>
            </w:r>
            <w:r w:rsidR="00190758" w:rsidRPr="00B8086D">
              <w:rPr>
                <w:rFonts w:ascii="Arial" w:hAnsi="Arial" w:cs="Arial"/>
                <w:color w:val="4D4D4D"/>
                <w:spacing w:val="-4"/>
                <w:sz w:val="20"/>
                <w:szCs w:val="20"/>
              </w:rPr>
              <w:t>laboratorios</w:t>
            </w:r>
            <w:r w:rsidRPr="00B8086D">
              <w:rPr>
                <w:rFonts w:ascii="Arial" w:hAnsi="Arial" w:cs="Arial"/>
                <w:color w:val="9E9E9E"/>
                <w:w w:val="108"/>
                <w:sz w:val="20"/>
                <w:szCs w:val="20"/>
              </w:rPr>
              <w:t xml:space="preserve">,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ed</w:t>
            </w:r>
            <w:r w:rsidRPr="00B8086D">
              <w:rPr>
                <w:rFonts w:ascii="Arial" w:hAnsi="Arial" w:cs="Arial"/>
                <w:color w:val="282828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ficios</w:t>
            </w:r>
            <w:r w:rsidRPr="00B8086D">
              <w:rPr>
                <w:rFonts w:ascii="Arial" w:hAnsi="Arial" w:cs="Arial"/>
                <w:color w:val="4D4D4D"/>
                <w:spacing w:val="2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y</w:t>
            </w:r>
            <w:r w:rsidRPr="00B8086D">
              <w:rPr>
                <w:rFonts w:ascii="Arial" w:hAnsi="Arial" w:cs="Arial"/>
                <w:color w:val="4D4D4D"/>
                <w:spacing w:val="-1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el</w:t>
            </w:r>
            <w:r w:rsidRPr="00B8086D">
              <w:rPr>
                <w:rFonts w:ascii="Arial" w:hAnsi="Arial" w:cs="Arial"/>
                <w:color w:val="4D4D4D"/>
                <w:spacing w:val="42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parque</w:t>
            </w:r>
            <w:r w:rsidRPr="00B8086D">
              <w:rPr>
                <w:rFonts w:ascii="Arial" w:hAnsi="Arial" w:cs="Arial"/>
                <w:color w:val="4D4D4D"/>
                <w:spacing w:val="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veh</w:t>
            </w:r>
            <w:r w:rsidRPr="00B8086D">
              <w:rPr>
                <w:rFonts w:ascii="Arial" w:hAnsi="Arial" w:cs="Arial"/>
                <w:color w:val="282828"/>
                <w:sz w:val="20"/>
                <w:szCs w:val="20"/>
              </w:rPr>
              <w:t>i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cular</w:t>
            </w:r>
            <w:r w:rsidRPr="00B8086D">
              <w:rPr>
                <w:rFonts w:ascii="Arial" w:hAnsi="Arial" w:cs="Arial"/>
                <w:color w:val="4D4D4D"/>
                <w:spacing w:val="-10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de</w:t>
            </w:r>
            <w:r w:rsidRPr="00B8086D">
              <w:rPr>
                <w:rFonts w:ascii="Arial" w:hAnsi="Arial" w:cs="Arial"/>
                <w:color w:val="161616"/>
                <w:sz w:val="20"/>
                <w:szCs w:val="20"/>
              </w:rPr>
              <w:t>l</w:t>
            </w:r>
            <w:r w:rsidRPr="00B8086D">
              <w:rPr>
                <w:rFonts w:ascii="Arial" w:hAnsi="Arial" w:cs="Arial"/>
                <w:color w:val="161616"/>
                <w:spacing w:val="-4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servicio</w:t>
            </w:r>
            <w:r w:rsidRPr="00B8086D">
              <w:rPr>
                <w:rFonts w:ascii="Arial" w:hAnsi="Arial" w:cs="Arial"/>
                <w:color w:val="4D4D4D"/>
                <w:spacing w:val="-16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sz w:val="20"/>
                <w:szCs w:val="20"/>
              </w:rPr>
              <w:t>médico</w:t>
            </w:r>
            <w:r w:rsidRPr="00B8086D">
              <w:rPr>
                <w:rFonts w:ascii="Arial" w:hAnsi="Arial" w:cs="Arial"/>
                <w:color w:val="4D4D4D"/>
                <w:sz w:val="20"/>
                <w:szCs w:val="20"/>
              </w:rPr>
              <w:t>.</w:t>
            </w:r>
          </w:p>
        </w:tc>
      </w:tr>
      <w:tr w:rsidR="006F0B70" w:rsidRPr="00190758" w14:paraId="2F6A83C8" w14:textId="77777777" w:rsidTr="00275175">
        <w:trPr>
          <w:trHeight w:val="41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5F7" w14:textId="12994109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5. DIFUSIÓN Y PROMOCIÓN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0DEF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756C" w14:textId="2572C125" w:rsidR="006F0B70" w:rsidRPr="00B8086D" w:rsidRDefault="006F0B70" w:rsidP="00190758">
            <w:pPr>
              <w:spacing w:after="0" w:line="240" w:lineRule="auto"/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</w:pP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Difundir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los servicios, atender las </w:t>
            </w:r>
            <w:r w:rsidR="00B8086D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urgencias epidemiológicas, alertas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sanitarias y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demás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informaci6nque se tenga que hacer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pública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a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través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de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médicos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de comunicaci6n;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electrónicos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, impresos y </w:t>
            </w:r>
            <w:r w:rsidR="00B8086D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publicitarios; contratar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agencias y negocios especializados en promoci6n, difusi6n y elaboraci6n de videos,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páginas 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web,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presentaciones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venta de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artículos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promocionales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.</w:t>
            </w:r>
          </w:p>
        </w:tc>
      </w:tr>
      <w:tr w:rsidR="006F0B70" w:rsidRPr="00190758" w14:paraId="1AF60237" w14:textId="77777777" w:rsidTr="00275175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5771" w14:textId="77777777" w:rsidR="006F0B70" w:rsidRPr="00190758" w:rsidRDefault="006F0B70" w:rsidP="006F0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DF9" w14:textId="77777777" w:rsidR="006F0B70" w:rsidRPr="00190758" w:rsidRDefault="006F0B70" w:rsidP="006F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90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5.02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74F1" w14:textId="6601B7E6" w:rsidR="006F0B70" w:rsidRPr="00B8086D" w:rsidRDefault="006F0B70" w:rsidP="00190758">
            <w:pPr>
              <w:spacing w:after="0" w:line="240" w:lineRule="auto"/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</w:pP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Organizar eventos, ceremonias. conmemoraciones, aniversarios,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días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festivos etc. y </w:t>
            </w:r>
            <w:r w:rsidR="00190758"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>demás</w:t>
            </w:r>
            <w:r w:rsidRPr="00B8086D">
              <w:rPr>
                <w:rFonts w:ascii="Arial" w:hAnsi="Arial" w:cs="Arial"/>
                <w:color w:val="4D4D4D"/>
                <w:w w:val="105"/>
                <w:sz w:val="20"/>
                <w:szCs w:val="20"/>
              </w:rPr>
              <w:t xml:space="preserve"> relacionados con el servicio medico</w:t>
            </w:r>
          </w:p>
        </w:tc>
      </w:tr>
    </w:tbl>
    <w:p w14:paraId="014FF066" w14:textId="77777777" w:rsidR="003B7E27" w:rsidRPr="00783663" w:rsidRDefault="003B7E27" w:rsidP="00464151">
      <w:pP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sectPr w:rsidR="003B7E27" w:rsidRPr="00783663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559A" w14:textId="77777777" w:rsidR="00547A57" w:rsidRDefault="00547A57" w:rsidP="00227BC6">
      <w:pPr>
        <w:spacing w:after="0" w:line="240" w:lineRule="auto"/>
      </w:pPr>
      <w:r>
        <w:separator/>
      </w:r>
    </w:p>
  </w:endnote>
  <w:endnote w:type="continuationSeparator" w:id="0">
    <w:p w14:paraId="34C7992B" w14:textId="77777777" w:rsidR="00547A57" w:rsidRDefault="00547A5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756E" w14:textId="77777777" w:rsidR="00227BC6" w:rsidRDefault="00000000">
    <w:pPr>
      <w:pStyle w:val="Piedepgina"/>
    </w:pPr>
    <w:r>
      <w:rPr>
        <w:noProof/>
        <w:lang w:eastAsia="es-MX"/>
      </w:rPr>
      <w:pict w14:anchorId="7BF668E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870C0B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23BA7E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63DF" w14:textId="77777777" w:rsidR="00547A57" w:rsidRDefault="00547A57" w:rsidP="00227BC6">
      <w:pPr>
        <w:spacing w:after="0" w:line="240" w:lineRule="auto"/>
      </w:pPr>
      <w:r>
        <w:separator/>
      </w:r>
    </w:p>
  </w:footnote>
  <w:footnote w:type="continuationSeparator" w:id="0">
    <w:p w14:paraId="4A148114" w14:textId="77777777" w:rsidR="00547A57" w:rsidRDefault="00547A5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094" w14:textId="1B9B04BB" w:rsidR="00464151" w:rsidRDefault="0046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B87E7A9" wp14:editId="00192A3A">
          <wp:simplePos x="0" y="0"/>
          <wp:positionH relativeFrom="column">
            <wp:posOffset>2540</wp:posOffset>
          </wp:positionH>
          <wp:positionV relativeFrom="paragraph">
            <wp:posOffset>-273050</wp:posOffset>
          </wp:positionV>
          <wp:extent cx="1304925" cy="6093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09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MX"/>
      </w:rPr>
      <w:pict w14:anchorId="444DE92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2.5pt;margin-top:-23pt;width:441pt;height:3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" fillcolor="white [3201]" stroked="f" strokeweight=".5pt">
          <v:textbox>
            <w:txbxContent>
              <w:p w14:paraId="70B63363" w14:textId="77777777" w:rsidR="006B36EA" w:rsidRDefault="006B36EA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8DE3EF9" w14:textId="77777777" w:rsidR="00227BC6" w:rsidRPr="00E31A3C" w:rsidRDefault="00227BC6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B36E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6E1D4A2" w14:textId="6826CF34" w:rsidR="00464151" w:rsidRDefault="00000000">
    <w:pPr>
      <w:pStyle w:val="Encabezado"/>
    </w:pPr>
    <w:r>
      <w:rPr>
        <w:noProof/>
      </w:rPr>
      <w:pict w14:anchorId="67F4E419">
        <v:shape id="Cuadro de texto 2" o:spid="_x0000_s1031" type="#_x0000_t202" style="position:absolute;margin-left:6.2pt;margin-top:8.65pt;width:499.4pt;height:27.9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7F42C9EC" w14:textId="77777777" w:rsidR="001639B7" w:rsidRDefault="001639B7" w:rsidP="001639B7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02 de </w:t>
                </w:r>
                <w:proofErr w:type="gramStart"/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Diciembre</w:t>
                </w:r>
                <w:proofErr w:type="gramEnd"/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2022</w:t>
                </w:r>
              </w:p>
              <w:p w14:paraId="6C9F116E" w14:textId="77777777" w:rsidR="001639B7" w:rsidRPr="00464151" w:rsidRDefault="001639B7" w:rsidP="001639B7">
                <w:pPr>
                  <w:spacing w:after="0" w:line="240" w:lineRule="auto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Pr="001639B7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es-MX"/>
                  </w:rPr>
                  <w:t>Subdirectora</w:t>
                </w:r>
                <w:proofErr w:type="gramEnd"/>
                <w:r w:rsidRPr="001639B7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es-MX"/>
                  </w:rPr>
                  <w:t xml:space="preserve"> de Presupuestos</w:t>
                </w:r>
              </w:p>
              <w:p w14:paraId="5C063BA5" w14:textId="77777777" w:rsidR="001639B7" w:rsidRDefault="001639B7" w:rsidP="001639B7">
                <w:pP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</w:txbxContent>
          </v:textbox>
          <w10:wrap type="square"/>
        </v:shape>
      </w:pict>
    </w:r>
  </w:p>
  <w:p w14:paraId="06B0520E" w14:textId="77777777" w:rsidR="00464151" w:rsidRDefault="00464151">
    <w:pPr>
      <w:pStyle w:val="Encabezado"/>
    </w:pPr>
  </w:p>
  <w:p w14:paraId="3CFB8187" w14:textId="77777777" w:rsidR="00464151" w:rsidRDefault="004641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587F"/>
    <w:rsid w:val="000073E8"/>
    <w:rsid w:val="00011715"/>
    <w:rsid w:val="00032920"/>
    <w:rsid w:val="00043A45"/>
    <w:rsid w:val="00047EA2"/>
    <w:rsid w:val="0006026E"/>
    <w:rsid w:val="000840FC"/>
    <w:rsid w:val="000C540A"/>
    <w:rsid w:val="001221D7"/>
    <w:rsid w:val="001350D2"/>
    <w:rsid w:val="00155A0A"/>
    <w:rsid w:val="001639B7"/>
    <w:rsid w:val="0016710C"/>
    <w:rsid w:val="00167184"/>
    <w:rsid w:val="00183AC0"/>
    <w:rsid w:val="00183F60"/>
    <w:rsid w:val="00190758"/>
    <w:rsid w:val="00190CAB"/>
    <w:rsid w:val="001B49FA"/>
    <w:rsid w:val="001D646A"/>
    <w:rsid w:val="001F5CD7"/>
    <w:rsid w:val="0020531E"/>
    <w:rsid w:val="00206B36"/>
    <w:rsid w:val="00211E99"/>
    <w:rsid w:val="00223A6A"/>
    <w:rsid w:val="00227BC6"/>
    <w:rsid w:val="00234A0D"/>
    <w:rsid w:val="00237153"/>
    <w:rsid w:val="00245174"/>
    <w:rsid w:val="00253054"/>
    <w:rsid w:val="002A71DF"/>
    <w:rsid w:val="002B61B9"/>
    <w:rsid w:val="002C30F5"/>
    <w:rsid w:val="002F6015"/>
    <w:rsid w:val="00305568"/>
    <w:rsid w:val="003520BF"/>
    <w:rsid w:val="00365DFE"/>
    <w:rsid w:val="00372CAE"/>
    <w:rsid w:val="00381469"/>
    <w:rsid w:val="003A2C29"/>
    <w:rsid w:val="003B0442"/>
    <w:rsid w:val="003B6133"/>
    <w:rsid w:val="003B7E27"/>
    <w:rsid w:val="003C05BC"/>
    <w:rsid w:val="003F0DC0"/>
    <w:rsid w:val="003F305E"/>
    <w:rsid w:val="004074A6"/>
    <w:rsid w:val="00411EA4"/>
    <w:rsid w:val="00425849"/>
    <w:rsid w:val="00455F77"/>
    <w:rsid w:val="00456504"/>
    <w:rsid w:val="00464151"/>
    <w:rsid w:val="0047292B"/>
    <w:rsid w:val="00493894"/>
    <w:rsid w:val="004C6E16"/>
    <w:rsid w:val="004D3EB2"/>
    <w:rsid w:val="004E6359"/>
    <w:rsid w:val="00517384"/>
    <w:rsid w:val="0052109F"/>
    <w:rsid w:val="00531EA1"/>
    <w:rsid w:val="00547A57"/>
    <w:rsid w:val="00547E29"/>
    <w:rsid w:val="00550FD3"/>
    <w:rsid w:val="005626AB"/>
    <w:rsid w:val="00576763"/>
    <w:rsid w:val="005D1043"/>
    <w:rsid w:val="005D2FBA"/>
    <w:rsid w:val="005D4701"/>
    <w:rsid w:val="005F0656"/>
    <w:rsid w:val="006026ED"/>
    <w:rsid w:val="00617203"/>
    <w:rsid w:val="00622B9B"/>
    <w:rsid w:val="006254EC"/>
    <w:rsid w:val="00654987"/>
    <w:rsid w:val="00664F8C"/>
    <w:rsid w:val="00666764"/>
    <w:rsid w:val="00673084"/>
    <w:rsid w:val="00692F65"/>
    <w:rsid w:val="006B30B2"/>
    <w:rsid w:val="006B36EA"/>
    <w:rsid w:val="006B6F39"/>
    <w:rsid w:val="006C0925"/>
    <w:rsid w:val="006D193B"/>
    <w:rsid w:val="006F0B70"/>
    <w:rsid w:val="00700F5B"/>
    <w:rsid w:val="00717511"/>
    <w:rsid w:val="007317E3"/>
    <w:rsid w:val="007324D7"/>
    <w:rsid w:val="007772E1"/>
    <w:rsid w:val="0078323F"/>
    <w:rsid w:val="00783511"/>
    <w:rsid w:val="00783663"/>
    <w:rsid w:val="00792CFD"/>
    <w:rsid w:val="007C3A5C"/>
    <w:rsid w:val="00810509"/>
    <w:rsid w:val="00883137"/>
    <w:rsid w:val="00887698"/>
    <w:rsid w:val="008E7940"/>
    <w:rsid w:val="009238F7"/>
    <w:rsid w:val="009361C5"/>
    <w:rsid w:val="0095066C"/>
    <w:rsid w:val="0096247E"/>
    <w:rsid w:val="009661B7"/>
    <w:rsid w:val="0098195D"/>
    <w:rsid w:val="0099372B"/>
    <w:rsid w:val="009B2446"/>
    <w:rsid w:val="009F3B1E"/>
    <w:rsid w:val="00A00280"/>
    <w:rsid w:val="00A17C1D"/>
    <w:rsid w:val="00A27A0E"/>
    <w:rsid w:val="00A451DA"/>
    <w:rsid w:val="00A82521"/>
    <w:rsid w:val="00AB1534"/>
    <w:rsid w:val="00AB429C"/>
    <w:rsid w:val="00AC1EDD"/>
    <w:rsid w:val="00AE03A8"/>
    <w:rsid w:val="00AF486B"/>
    <w:rsid w:val="00B0652A"/>
    <w:rsid w:val="00B54E81"/>
    <w:rsid w:val="00B8086D"/>
    <w:rsid w:val="00B92085"/>
    <w:rsid w:val="00B925BD"/>
    <w:rsid w:val="00BA7F65"/>
    <w:rsid w:val="00C1130E"/>
    <w:rsid w:val="00C167F3"/>
    <w:rsid w:val="00C21778"/>
    <w:rsid w:val="00C27D38"/>
    <w:rsid w:val="00C33AC0"/>
    <w:rsid w:val="00C473E5"/>
    <w:rsid w:val="00C77F92"/>
    <w:rsid w:val="00C8186F"/>
    <w:rsid w:val="00C95C79"/>
    <w:rsid w:val="00CB5C3D"/>
    <w:rsid w:val="00D07834"/>
    <w:rsid w:val="00D165F5"/>
    <w:rsid w:val="00D17471"/>
    <w:rsid w:val="00D60503"/>
    <w:rsid w:val="00D7033D"/>
    <w:rsid w:val="00D82CC5"/>
    <w:rsid w:val="00DA3E77"/>
    <w:rsid w:val="00DC52F2"/>
    <w:rsid w:val="00E058D1"/>
    <w:rsid w:val="00E31A3C"/>
    <w:rsid w:val="00E3201E"/>
    <w:rsid w:val="00E6690A"/>
    <w:rsid w:val="00E72481"/>
    <w:rsid w:val="00E83AC8"/>
    <w:rsid w:val="00EB1AF5"/>
    <w:rsid w:val="00EB2895"/>
    <w:rsid w:val="00EB7460"/>
    <w:rsid w:val="00ED14EE"/>
    <w:rsid w:val="00EE6BB4"/>
    <w:rsid w:val="00F02D20"/>
    <w:rsid w:val="00F217E2"/>
    <w:rsid w:val="00F93353"/>
    <w:rsid w:val="00FD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9333"/>
  <w15:docId w15:val="{58F88E3A-B1D5-4167-8F2D-EBA2FDE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0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824B-35C7-448A-BF55-81B3A1A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90</cp:revision>
  <dcterms:created xsi:type="dcterms:W3CDTF">2018-11-27T17:04:00Z</dcterms:created>
  <dcterms:modified xsi:type="dcterms:W3CDTF">2022-11-28T18:06:00Z</dcterms:modified>
</cp:coreProperties>
</file>